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93CDB" w14:textId="66C07723" w:rsidR="00543004" w:rsidRDefault="00B61373" w:rsidP="00543004">
      <w:pPr>
        <w:bidi/>
        <w:jc w:val="center"/>
        <w:rPr>
          <w:rFonts w:ascii="Segoe UI" w:eastAsia="Times New Roman" w:hAnsi="Segoe UI" w:cs="Segoe UI"/>
          <w:b/>
          <w:bCs/>
          <w:color w:val="156082" w:themeColor="accent1"/>
          <w:kern w:val="36"/>
          <w:sz w:val="32"/>
          <w:szCs w:val="32"/>
          <w:rtl/>
        </w:rPr>
      </w:pP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32"/>
          <w:szCs w:val="32"/>
          <w:rtl/>
        </w:rPr>
        <w:t>الإجراءات والضوابط</w:t>
      </w:r>
      <w:r w:rsidR="002E0573" w:rsidRPr="007641FE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32"/>
          <w:szCs w:val="32"/>
          <w:rtl/>
        </w:rPr>
        <w:t xml:space="preserve"> لمزودي خدمة فحص القبول وضبط الجودة لأجهزة </w:t>
      </w:r>
      <w:r w:rsidR="002E0573" w:rsidRPr="007641FE">
        <w:rPr>
          <w:rFonts w:ascii="Segoe UI" w:eastAsia="Times New Roman" w:hAnsi="Segoe UI" w:cs="Segoe UI"/>
          <w:b/>
          <w:bCs/>
          <w:color w:val="156082" w:themeColor="accent1"/>
          <w:kern w:val="36"/>
          <w:sz w:val="32"/>
          <w:szCs w:val="32"/>
          <w:rtl/>
        </w:rPr>
        <w:t>الأشعة</w:t>
      </w:r>
      <w:r w:rsidR="00AD0A6F" w:rsidRPr="007641FE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32"/>
          <w:szCs w:val="32"/>
          <w:rtl/>
        </w:rPr>
        <w:t xml:space="preserve"> الطبية</w:t>
      </w:r>
    </w:p>
    <w:p w14:paraId="42F8551C" w14:textId="77777777" w:rsidR="00543004" w:rsidRPr="00543004" w:rsidRDefault="00543004" w:rsidP="00543004">
      <w:pPr>
        <w:bidi/>
        <w:jc w:val="center"/>
        <w:rPr>
          <w:rFonts w:ascii="Segoe UI" w:eastAsia="Times New Roman" w:hAnsi="Segoe UI" w:cs="Segoe UI"/>
          <w:b/>
          <w:bCs/>
          <w:color w:val="156082" w:themeColor="accent1"/>
          <w:kern w:val="36"/>
          <w:sz w:val="32"/>
          <w:szCs w:val="32"/>
          <w:rtl/>
        </w:rPr>
      </w:pPr>
    </w:p>
    <w:p w14:paraId="27920829" w14:textId="7380A376" w:rsidR="004F5399" w:rsidRPr="007641FE" w:rsidRDefault="00D62F2E" w:rsidP="00E14265">
      <w:pPr>
        <w:bidi/>
        <w:jc w:val="both"/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</w:rPr>
      </w:pP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 xml:space="preserve">أولاً: </w:t>
      </w:r>
      <w:r w:rsidR="004F5399" w:rsidRPr="007641FE"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  <w:rtl/>
        </w:rPr>
        <w:t>الهدف</w:t>
      </w:r>
      <w:r w:rsidR="004F5399" w:rsidRPr="007641FE"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</w:rPr>
        <w:t>:</w:t>
      </w:r>
    </w:p>
    <w:p w14:paraId="5C14500A" w14:textId="48B2CFA0" w:rsidR="00D62F2E" w:rsidRPr="009C5D1A" w:rsidRDefault="004F5399" w:rsidP="009C5D1A">
      <w:pPr>
        <w:bidi/>
        <w:ind w:firstLine="720"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  <w:r w:rsidRPr="007641FE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ضمان أن جميع </w:t>
      </w:r>
      <w:r w:rsidR="00AD0A6F" w:rsidRPr="007641FE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الشركات/ الجهات</w:t>
      </w:r>
      <w:r w:rsidRPr="007641FE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</w:t>
      </w:r>
      <w:r w:rsidR="00AD0A6F" w:rsidRPr="007641FE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المرخصة بتزويد خدمات فحوصات القبول وضبط الجودة</w:t>
      </w:r>
      <w:r w:rsidRPr="007641FE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لأجهزة الأشعة في المؤسسات الصحية في سلطنة عمان تتمتع بالكفاءة الفنية، والشفافية التشغيلية</w:t>
      </w:r>
      <w:r w:rsidR="00C82BA3">
        <w:rPr>
          <w:rFonts w:ascii="Segoe UI" w:eastAsia="Times New Roman" w:hAnsi="Segoe UI" w:cs="Segoe UI" w:hint="cs"/>
          <w:kern w:val="36"/>
          <w:sz w:val="24"/>
          <w:szCs w:val="24"/>
          <w:rtl/>
        </w:rPr>
        <w:t>، وملتزمة باللوائح والتشريعات وإشتراطات التراخيص الممنوحة لها</w:t>
      </w:r>
      <w:r w:rsidRPr="007641FE">
        <w:rPr>
          <w:rFonts w:ascii="Segoe UI" w:eastAsia="Times New Roman" w:hAnsi="Segoe UI" w:cs="Segoe UI"/>
          <w:kern w:val="36"/>
          <w:sz w:val="24"/>
          <w:szCs w:val="24"/>
          <w:rtl/>
        </w:rPr>
        <w:t>، وخالية من أي تضارب في المصالح مع المنشآت التي يتم فحصها</w:t>
      </w:r>
      <w:r w:rsidRPr="007641FE"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1FF01F9B" w14:textId="77777777" w:rsidR="00D62F2E" w:rsidRDefault="00D62F2E" w:rsidP="00D62F2E">
      <w:pPr>
        <w:bidi/>
        <w:jc w:val="both"/>
        <w:rPr>
          <w:sz w:val="24"/>
          <w:szCs w:val="24"/>
          <w:rtl/>
        </w:rPr>
      </w:pPr>
    </w:p>
    <w:p w14:paraId="7979D0AB" w14:textId="0E3049CA" w:rsidR="00D62F2E" w:rsidRDefault="00D62F2E" w:rsidP="00D62F2E">
      <w:pPr>
        <w:bidi/>
        <w:jc w:val="both"/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  <w:rtl/>
        </w:rPr>
      </w:pP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ثانياً: الجهات الرقابية والتنظيمية وأدوارها: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5"/>
        <w:gridCol w:w="3330"/>
        <w:gridCol w:w="5121"/>
      </w:tblGrid>
      <w:tr w:rsidR="00D62F2E" w14:paraId="6557B0C4" w14:textId="77777777" w:rsidTr="000D3288">
        <w:tc>
          <w:tcPr>
            <w:tcW w:w="565" w:type="dxa"/>
            <w:shd w:val="clear" w:color="auto" w:fill="E8E8E8" w:themeFill="background2"/>
          </w:tcPr>
          <w:p w14:paraId="5BEFE41B" w14:textId="0556D7E5" w:rsidR="00D62F2E" w:rsidRDefault="00D62F2E" w:rsidP="009E2843">
            <w:pPr>
              <w:bidi/>
              <w:jc w:val="center"/>
              <w:rPr>
                <w:rFonts w:ascii="Segoe UI" w:eastAsia="Times New Roman" w:hAnsi="Segoe UI" w:cs="Segoe UI"/>
                <w:b/>
                <w:bCs/>
                <w:color w:val="156082" w:themeColor="accent1"/>
                <w:kern w:val="36"/>
                <w:sz w:val="24"/>
                <w:szCs w:val="24"/>
                <w:rtl/>
              </w:rPr>
            </w:pPr>
            <w:r>
              <w:rPr>
                <w:rFonts w:ascii="Segoe UI" w:eastAsia="Times New Roman" w:hAnsi="Segoe UI" w:cs="Segoe UI" w:hint="cs"/>
                <w:b/>
                <w:bCs/>
                <w:color w:val="156082" w:themeColor="accent1"/>
                <w:kern w:val="36"/>
                <w:sz w:val="24"/>
                <w:szCs w:val="24"/>
                <w:rtl/>
              </w:rPr>
              <w:t>م</w:t>
            </w:r>
          </w:p>
        </w:tc>
        <w:tc>
          <w:tcPr>
            <w:tcW w:w="3330" w:type="dxa"/>
            <w:shd w:val="clear" w:color="auto" w:fill="E8E8E8" w:themeFill="background2"/>
          </w:tcPr>
          <w:p w14:paraId="4EE45B3F" w14:textId="77777777" w:rsidR="00D62F2E" w:rsidRDefault="00D62F2E" w:rsidP="009E2843">
            <w:pPr>
              <w:bidi/>
              <w:jc w:val="center"/>
              <w:rPr>
                <w:rFonts w:ascii="Segoe UI" w:eastAsia="Times New Roman" w:hAnsi="Segoe UI" w:cs="Segoe UI"/>
                <w:b/>
                <w:bCs/>
                <w:color w:val="156082" w:themeColor="accent1"/>
                <w:kern w:val="36"/>
                <w:sz w:val="24"/>
                <w:szCs w:val="24"/>
                <w:rtl/>
              </w:rPr>
            </w:pPr>
            <w:r>
              <w:rPr>
                <w:rFonts w:ascii="Segoe UI" w:eastAsia="Times New Roman" w:hAnsi="Segoe UI" w:cs="Segoe UI" w:hint="cs"/>
                <w:b/>
                <w:bCs/>
                <w:color w:val="156082" w:themeColor="accent1"/>
                <w:kern w:val="36"/>
                <w:sz w:val="24"/>
                <w:szCs w:val="24"/>
                <w:rtl/>
              </w:rPr>
              <w:t>الجهة</w:t>
            </w:r>
          </w:p>
          <w:p w14:paraId="1D0ECC75" w14:textId="190D2BFF" w:rsidR="000D3288" w:rsidRDefault="000D3288" w:rsidP="000D3288">
            <w:pPr>
              <w:bidi/>
              <w:jc w:val="center"/>
              <w:rPr>
                <w:rFonts w:ascii="Segoe UI" w:eastAsia="Times New Roman" w:hAnsi="Segoe UI" w:cs="Segoe UI"/>
                <w:b/>
                <w:bCs/>
                <w:color w:val="156082" w:themeColor="accent1"/>
                <w:kern w:val="36"/>
                <w:sz w:val="24"/>
                <w:szCs w:val="24"/>
                <w:rtl/>
              </w:rPr>
            </w:pPr>
          </w:p>
        </w:tc>
        <w:tc>
          <w:tcPr>
            <w:tcW w:w="5121" w:type="dxa"/>
            <w:shd w:val="clear" w:color="auto" w:fill="E8E8E8" w:themeFill="background2"/>
          </w:tcPr>
          <w:p w14:paraId="5BC66684" w14:textId="3AE52B82" w:rsidR="00D62F2E" w:rsidRDefault="00D62F2E" w:rsidP="009E2843">
            <w:pPr>
              <w:bidi/>
              <w:jc w:val="center"/>
              <w:rPr>
                <w:rFonts w:ascii="Segoe UI" w:eastAsia="Times New Roman" w:hAnsi="Segoe UI" w:cs="Segoe UI"/>
                <w:b/>
                <w:bCs/>
                <w:color w:val="156082" w:themeColor="accent1"/>
                <w:kern w:val="36"/>
                <w:sz w:val="24"/>
                <w:szCs w:val="24"/>
                <w:rtl/>
              </w:rPr>
            </w:pPr>
            <w:r>
              <w:rPr>
                <w:rFonts w:ascii="Segoe UI" w:eastAsia="Times New Roman" w:hAnsi="Segoe UI" w:cs="Segoe UI" w:hint="cs"/>
                <w:b/>
                <w:bCs/>
                <w:color w:val="156082" w:themeColor="accent1"/>
                <w:kern w:val="36"/>
                <w:sz w:val="24"/>
                <w:szCs w:val="24"/>
                <w:rtl/>
              </w:rPr>
              <w:t>الدور</w:t>
            </w:r>
          </w:p>
        </w:tc>
      </w:tr>
      <w:tr w:rsidR="00D62F2E" w14:paraId="61B62FF7" w14:textId="77777777" w:rsidTr="00D62F2E">
        <w:tc>
          <w:tcPr>
            <w:tcW w:w="565" w:type="dxa"/>
          </w:tcPr>
          <w:p w14:paraId="70252EBC" w14:textId="20517B38" w:rsidR="00D62F2E" w:rsidRPr="000D3288" w:rsidRDefault="00D62F2E" w:rsidP="000D3288">
            <w:pPr>
              <w:bidi/>
              <w:jc w:val="center"/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</w:pPr>
            <w:r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1</w:t>
            </w:r>
          </w:p>
        </w:tc>
        <w:tc>
          <w:tcPr>
            <w:tcW w:w="3330" w:type="dxa"/>
          </w:tcPr>
          <w:p w14:paraId="52D9B439" w14:textId="77777777" w:rsidR="003E528B" w:rsidRDefault="003E528B" w:rsidP="000D3288">
            <w:pPr>
              <w:bidi/>
              <w:jc w:val="center"/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</w:pPr>
          </w:p>
          <w:p w14:paraId="04E3C04F" w14:textId="77777777" w:rsidR="003E528B" w:rsidRDefault="003E528B" w:rsidP="003E528B">
            <w:pPr>
              <w:bidi/>
              <w:jc w:val="center"/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</w:pPr>
          </w:p>
          <w:p w14:paraId="5D7ED2D6" w14:textId="106372E6" w:rsidR="00D62F2E" w:rsidRPr="000D3288" w:rsidRDefault="00D62F2E" w:rsidP="003E528B">
            <w:pPr>
              <w:bidi/>
              <w:jc w:val="center"/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</w:pPr>
            <w:r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هيئة البيئة- دائرة الوقاية من الإشعاع.</w:t>
            </w:r>
          </w:p>
        </w:tc>
        <w:tc>
          <w:tcPr>
            <w:tcW w:w="5121" w:type="dxa"/>
          </w:tcPr>
          <w:p w14:paraId="190DF1C3" w14:textId="77777777" w:rsidR="00D62F2E" w:rsidRPr="000D3288" w:rsidRDefault="00D62F2E" w:rsidP="000D3288">
            <w:pPr>
              <w:pStyle w:val="ListParagraph"/>
              <w:numPr>
                <w:ilvl w:val="0"/>
                <w:numId w:val="29"/>
              </w:numPr>
              <w:bidi/>
              <w:rPr>
                <w:rFonts w:ascii="Segoe UI" w:eastAsia="Times New Roman" w:hAnsi="Segoe UI" w:cs="Segoe UI"/>
                <w:kern w:val="36"/>
                <w:sz w:val="24"/>
                <w:szCs w:val="24"/>
              </w:rPr>
            </w:pPr>
            <w:r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الجهة المسؤولة عن اصدار الترخيص للخدمة.</w:t>
            </w:r>
          </w:p>
          <w:p w14:paraId="753D8879" w14:textId="4222F149" w:rsidR="00D62F2E" w:rsidRPr="009C5D1A" w:rsidRDefault="00D62F2E" w:rsidP="000D3288">
            <w:pPr>
              <w:pStyle w:val="ListParagraph"/>
              <w:numPr>
                <w:ilvl w:val="0"/>
                <w:numId w:val="29"/>
              </w:numPr>
              <w:bidi/>
              <w:rPr>
                <w:rFonts w:ascii="Segoe UI" w:eastAsia="Times New Roman" w:hAnsi="Segoe UI" w:cs="Segoe UI"/>
                <w:kern w:val="36"/>
                <w:sz w:val="24"/>
                <w:szCs w:val="24"/>
              </w:rPr>
            </w:pPr>
            <w:r w:rsidRPr="009C5D1A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متابعة التزام المرخص لهم باللوائح والسياسة والإشتراطات</w:t>
            </w:r>
            <w:r w:rsidR="00C072DF" w:rsidRPr="009C5D1A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 xml:space="preserve"> من خلال الزيارات الميدانية.</w:t>
            </w:r>
          </w:p>
          <w:p w14:paraId="23E420DB" w14:textId="165DDF80" w:rsidR="00D62F2E" w:rsidRPr="000D3288" w:rsidRDefault="00D62F2E" w:rsidP="009C5D1A">
            <w:pPr>
              <w:pStyle w:val="ListParagraph"/>
              <w:numPr>
                <w:ilvl w:val="0"/>
                <w:numId w:val="29"/>
              </w:numPr>
              <w:bidi/>
              <w:rPr>
                <w:rFonts w:ascii="Segoe UI" w:eastAsia="Times New Roman" w:hAnsi="Segoe UI" w:cs="Segoe UI"/>
                <w:kern w:val="36"/>
                <w:sz w:val="24"/>
                <w:szCs w:val="24"/>
              </w:rPr>
            </w:pPr>
            <w:r w:rsidRPr="009C5D1A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مراجعة وتقييم التقارير الدورية من الجهات</w:t>
            </w:r>
            <w:r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.</w:t>
            </w:r>
            <w:r w:rsidR="00EF7951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محتويات التقرير (</w:t>
            </w:r>
            <w:r w:rsidR="00EF7951" w:rsidRPr="009C5D1A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شهادات معايرة الأجهزة/تقارير جرعات الإشعاع/ كشف بجميع الفحوصات التي تمت</w:t>
            </w:r>
            <w:r w:rsidR="007C5836" w:rsidRPr="009C5D1A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 xml:space="preserve"> ونتائجها</w:t>
            </w:r>
            <w:r w:rsidR="00EF7951" w:rsidRPr="009C5D1A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)</w:t>
            </w:r>
            <w:r w:rsidR="008826A5" w:rsidRPr="009C5D1A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.</w:t>
            </w:r>
          </w:p>
          <w:p w14:paraId="5079DC57" w14:textId="77777777" w:rsidR="00D62F2E" w:rsidRDefault="00D62F2E" w:rsidP="000D3288">
            <w:pPr>
              <w:pStyle w:val="ListParagraph"/>
              <w:numPr>
                <w:ilvl w:val="0"/>
                <w:numId w:val="29"/>
              </w:numPr>
              <w:bidi/>
              <w:rPr>
                <w:rFonts w:ascii="Segoe UI" w:eastAsia="Times New Roman" w:hAnsi="Segoe UI" w:cs="Segoe UI"/>
                <w:kern w:val="36"/>
                <w:sz w:val="24"/>
                <w:szCs w:val="24"/>
              </w:rPr>
            </w:pPr>
            <w:r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ضبط كل من يخالف اللوائح والاشتراطات.</w:t>
            </w:r>
          </w:p>
          <w:p w14:paraId="656B5559" w14:textId="5B534099" w:rsidR="00464D68" w:rsidRPr="000D3288" w:rsidRDefault="00464D68" w:rsidP="00464D68">
            <w:pPr>
              <w:pStyle w:val="ListParagraph"/>
              <w:bidi/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</w:pPr>
          </w:p>
        </w:tc>
      </w:tr>
      <w:tr w:rsidR="00D62F2E" w14:paraId="269ACC47" w14:textId="77777777" w:rsidTr="00D62F2E">
        <w:tc>
          <w:tcPr>
            <w:tcW w:w="565" w:type="dxa"/>
          </w:tcPr>
          <w:p w14:paraId="255B0181" w14:textId="523B93FB" w:rsidR="00D62F2E" w:rsidRPr="000D3288" w:rsidRDefault="00D62F2E" w:rsidP="000D3288">
            <w:pPr>
              <w:bidi/>
              <w:jc w:val="center"/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</w:pPr>
            <w:r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2</w:t>
            </w:r>
          </w:p>
        </w:tc>
        <w:tc>
          <w:tcPr>
            <w:tcW w:w="3330" w:type="dxa"/>
          </w:tcPr>
          <w:p w14:paraId="305542C2" w14:textId="77777777" w:rsidR="003E528B" w:rsidRDefault="003E528B" w:rsidP="000D3288">
            <w:pPr>
              <w:bidi/>
              <w:jc w:val="center"/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</w:pPr>
          </w:p>
          <w:p w14:paraId="2F55857C" w14:textId="186115DC" w:rsidR="00D62F2E" w:rsidRPr="000D3288" w:rsidRDefault="00D62F2E" w:rsidP="003E528B">
            <w:pPr>
              <w:bidi/>
              <w:jc w:val="center"/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</w:pPr>
            <w:r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 xml:space="preserve">وزارة الصحة- المديرية العامة </w:t>
            </w:r>
            <w:r w:rsidRPr="009C5D1A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لل</w:t>
            </w:r>
            <w:r w:rsidR="00B57FBD" w:rsidRPr="009C5D1A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 xml:space="preserve">مشاريع و </w:t>
            </w:r>
            <w:r w:rsidR="0072282F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الخدمات</w:t>
            </w:r>
            <w:r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 xml:space="preserve"> الهندسية- قسم الفيزياء الطبية.</w:t>
            </w:r>
          </w:p>
        </w:tc>
        <w:tc>
          <w:tcPr>
            <w:tcW w:w="5121" w:type="dxa"/>
          </w:tcPr>
          <w:p w14:paraId="7EC110EB" w14:textId="2BCF7FCD" w:rsidR="00D62F2E" w:rsidRPr="000D3288" w:rsidRDefault="00D62F2E" w:rsidP="000D3288">
            <w:pPr>
              <w:pStyle w:val="ListParagraph"/>
              <w:numPr>
                <w:ilvl w:val="0"/>
                <w:numId w:val="29"/>
              </w:numPr>
              <w:bidi/>
              <w:rPr>
                <w:rFonts w:ascii="Segoe UI" w:eastAsia="Times New Roman" w:hAnsi="Segoe UI" w:cs="Segoe UI"/>
                <w:kern w:val="36"/>
                <w:sz w:val="24"/>
                <w:szCs w:val="24"/>
              </w:rPr>
            </w:pPr>
            <w:r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تقييم كفاءة المرخص لهم من الجوانب الفنية.</w:t>
            </w:r>
          </w:p>
          <w:p w14:paraId="73D5451D" w14:textId="25F2DA83" w:rsidR="00D62F2E" w:rsidRPr="000D3288" w:rsidRDefault="00D62F2E" w:rsidP="000D3288">
            <w:pPr>
              <w:pStyle w:val="ListParagraph"/>
              <w:numPr>
                <w:ilvl w:val="0"/>
                <w:numId w:val="29"/>
              </w:numPr>
              <w:bidi/>
              <w:rPr>
                <w:rFonts w:ascii="Segoe UI" w:eastAsia="Times New Roman" w:hAnsi="Segoe UI" w:cs="Segoe UI"/>
                <w:kern w:val="36"/>
                <w:sz w:val="24"/>
                <w:szCs w:val="24"/>
              </w:rPr>
            </w:pPr>
            <w:r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اصدار موافقة</w:t>
            </w:r>
            <w:r w:rsidR="00C072DF"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 xml:space="preserve"> </w:t>
            </w:r>
            <w:r w:rsidR="00C072DF" w:rsidRPr="000D3288"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  <w:t>إثبات كفاءة فنية ونظام جودة معتمد</w:t>
            </w:r>
            <w:r w:rsidR="00C072DF"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.</w:t>
            </w:r>
          </w:p>
          <w:p w14:paraId="6687A4F3" w14:textId="77777777" w:rsidR="00E2176D" w:rsidRPr="009C5D1A" w:rsidRDefault="00FC4FFC" w:rsidP="000D3288">
            <w:pPr>
              <w:pStyle w:val="ListParagraph"/>
              <w:numPr>
                <w:ilvl w:val="0"/>
                <w:numId w:val="29"/>
              </w:numPr>
              <w:bidi/>
              <w:rPr>
                <w:rFonts w:ascii="Segoe UI" w:eastAsia="Times New Roman" w:hAnsi="Segoe UI" w:cs="Segoe UI"/>
                <w:kern w:val="36"/>
                <w:sz w:val="24"/>
                <w:szCs w:val="24"/>
              </w:rPr>
            </w:pPr>
            <w:r w:rsidRPr="009C5D1A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التحقق من كفاءة المرخص لهم أثناء عمل فحوصات القبول وضبط الجودة</w:t>
            </w:r>
            <w:r w:rsidR="000D3288" w:rsidRPr="009C5D1A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.</w:t>
            </w:r>
          </w:p>
          <w:p w14:paraId="7EEEB4CB" w14:textId="70B59899" w:rsidR="00464D68" w:rsidRPr="000D3288" w:rsidRDefault="00464D68" w:rsidP="00464D68">
            <w:pPr>
              <w:pStyle w:val="ListParagraph"/>
              <w:bidi/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</w:pPr>
          </w:p>
        </w:tc>
      </w:tr>
      <w:tr w:rsidR="00D62F2E" w14:paraId="70124068" w14:textId="77777777" w:rsidTr="00D62F2E">
        <w:tc>
          <w:tcPr>
            <w:tcW w:w="565" w:type="dxa"/>
          </w:tcPr>
          <w:p w14:paraId="1B9B9570" w14:textId="7930D08A" w:rsidR="00D62F2E" w:rsidRPr="000D3288" w:rsidRDefault="00D62F2E" w:rsidP="000D3288">
            <w:pPr>
              <w:bidi/>
              <w:jc w:val="center"/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</w:pPr>
            <w:r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3</w:t>
            </w:r>
          </w:p>
        </w:tc>
        <w:tc>
          <w:tcPr>
            <w:tcW w:w="3330" w:type="dxa"/>
          </w:tcPr>
          <w:p w14:paraId="4F80F925" w14:textId="77777777" w:rsidR="00D62F2E" w:rsidRDefault="00D62F2E" w:rsidP="000D3288">
            <w:pPr>
              <w:bidi/>
              <w:jc w:val="center"/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</w:pPr>
            <w:r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وزارة الصحة- المديرية العامة للمؤسسات الصحية الخاصة.</w:t>
            </w:r>
          </w:p>
          <w:p w14:paraId="21E2E60C" w14:textId="77777777" w:rsidR="006251A4" w:rsidRDefault="006251A4" w:rsidP="006251A4">
            <w:pPr>
              <w:bidi/>
              <w:jc w:val="center"/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</w:pPr>
          </w:p>
          <w:p w14:paraId="3AC0B4C4" w14:textId="4D296B6A" w:rsidR="006251A4" w:rsidRPr="000D3288" w:rsidRDefault="006251A4" w:rsidP="006D0D20">
            <w:pPr>
              <w:bidi/>
              <w:jc w:val="center"/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</w:pPr>
            <w:r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(</w:t>
            </w:r>
            <w:r w:rsidRPr="006D0D20">
              <w:rPr>
                <w:rFonts w:ascii="Segoe UI" w:eastAsia="Times New Roman" w:hAnsi="Segoe UI" w:cs="Segoe UI" w:hint="cs"/>
                <w:color w:val="156082" w:themeColor="accent1"/>
                <w:kern w:val="36"/>
                <w:sz w:val="24"/>
                <w:szCs w:val="24"/>
                <w:rtl/>
              </w:rPr>
              <w:t xml:space="preserve">في حالة أن </w:t>
            </w:r>
            <w:r w:rsidR="006D0D20">
              <w:rPr>
                <w:rFonts w:ascii="Segoe UI" w:eastAsia="Times New Roman" w:hAnsi="Segoe UI" w:cs="Segoe UI" w:hint="cs"/>
                <w:color w:val="156082" w:themeColor="accent1"/>
                <w:kern w:val="36"/>
                <w:sz w:val="24"/>
                <w:szCs w:val="24"/>
                <w:rtl/>
              </w:rPr>
              <w:t xml:space="preserve">المرخص له سيقدم </w:t>
            </w:r>
            <w:r w:rsidRPr="006D0D20">
              <w:rPr>
                <w:rFonts w:ascii="Segoe UI" w:eastAsia="Times New Roman" w:hAnsi="Segoe UI" w:cs="Segoe UI" w:hint="cs"/>
                <w:color w:val="156082" w:themeColor="accent1"/>
                <w:kern w:val="36"/>
                <w:sz w:val="24"/>
                <w:szCs w:val="24"/>
                <w:rtl/>
              </w:rPr>
              <w:t>الخدمة لمؤسسة صحية خاصة فقط</w:t>
            </w:r>
            <w:r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)</w:t>
            </w:r>
          </w:p>
        </w:tc>
        <w:tc>
          <w:tcPr>
            <w:tcW w:w="5121" w:type="dxa"/>
          </w:tcPr>
          <w:p w14:paraId="2A810158" w14:textId="494AA3F6" w:rsidR="00D62F2E" w:rsidRPr="009C5D1A" w:rsidRDefault="000D3288" w:rsidP="000D3288">
            <w:pPr>
              <w:pStyle w:val="ListParagraph"/>
              <w:numPr>
                <w:ilvl w:val="0"/>
                <w:numId w:val="29"/>
              </w:numPr>
              <w:bidi/>
              <w:rPr>
                <w:rFonts w:ascii="Segoe UI" w:eastAsia="Times New Roman" w:hAnsi="Segoe UI" w:cs="Segoe UI"/>
                <w:kern w:val="36"/>
                <w:sz w:val="24"/>
                <w:szCs w:val="24"/>
              </w:rPr>
            </w:pPr>
            <w:r w:rsidRPr="009C5D1A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التحقق من كفاءة المرخص لهم</w:t>
            </w:r>
            <w:r w:rsidR="006251A4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 xml:space="preserve"> </w:t>
            </w:r>
            <w:r w:rsidRPr="009C5D1A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 xml:space="preserve"> أثناء عمل فحوصات القبول وضبط الجودة</w:t>
            </w:r>
            <w:r w:rsidR="00275494" w:rsidRPr="009C5D1A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 xml:space="preserve"> بالتنسيق مع قسم الفيزياء الطبية.</w:t>
            </w:r>
          </w:p>
          <w:p w14:paraId="0F0B8787" w14:textId="77777777" w:rsidR="000D3288" w:rsidRDefault="000D3288" w:rsidP="000D3288">
            <w:pPr>
              <w:pStyle w:val="ListParagraph"/>
              <w:numPr>
                <w:ilvl w:val="0"/>
                <w:numId w:val="29"/>
              </w:numPr>
              <w:bidi/>
              <w:rPr>
                <w:rFonts w:ascii="Segoe UI" w:eastAsia="Times New Roman" w:hAnsi="Segoe UI" w:cs="Segoe UI"/>
                <w:kern w:val="36"/>
                <w:sz w:val="24"/>
                <w:szCs w:val="24"/>
              </w:rPr>
            </w:pPr>
            <w:r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التنسيق والإشراف بين المؤسسات الصحية الخاصة والمرخص له بالخدمة وضمان كفاءة</w:t>
            </w:r>
            <w:r w:rsidR="00251229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 xml:space="preserve"> وجودة</w:t>
            </w:r>
            <w:r w:rsidRPr="000D3288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 xml:space="preserve"> تقديم الخدمة</w:t>
            </w:r>
            <w:r w:rsidR="00251229">
              <w:rPr>
                <w:rFonts w:ascii="Segoe UI" w:eastAsia="Times New Roman" w:hAnsi="Segoe UI" w:cs="Segoe UI" w:hint="cs"/>
                <w:kern w:val="36"/>
                <w:sz w:val="24"/>
                <w:szCs w:val="24"/>
                <w:rtl/>
              </w:rPr>
              <w:t>.</w:t>
            </w:r>
          </w:p>
          <w:p w14:paraId="0DE39D32" w14:textId="336066D0" w:rsidR="00464D68" w:rsidRPr="000D3288" w:rsidRDefault="00464D68" w:rsidP="00464D68">
            <w:pPr>
              <w:pStyle w:val="ListParagraph"/>
              <w:bidi/>
              <w:rPr>
                <w:rFonts w:ascii="Segoe UI" w:eastAsia="Times New Roman" w:hAnsi="Segoe UI" w:cs="Segoe UI"/>
                <w:kern w:val="36"/>
                <w:sz w:val="24"/>
                <w:szCs w:val="24"/>
                <w:rtl/>
              </w:rPr>
            </w:pPr>
          </w:p>
        </w:tc>
      </w:tr>
    </w:tbl>
    <w:p w14:paraId="35CEB679" w14:textId="7612AE10" w:rsidR="00051845" w:rsidRDefault="00D27F8A" w:rsidP="00051845">
      <w:pPr>
        <w:bidi/>
        <w:jc w:val="both"/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  <w:rtl/>
        </w:rPr>
      </w:pP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lastRenderedPageBreak/>
        <w:t>ثالث</w:t>
      </w:r>
      <w:r w:rsidR="00051845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 xml:space="preserve">اً: </w:t>
      </w:r>
      <w:r w:rsidR="009501BE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متطلبات الترخيص</w:t>
      </w:r>
      <w:r w:rsidR="00051845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:</w:t>
      </w:r>
    </w:p>
    <w:p w14:paraId="7CD0720D" w14:textId="1354EA66" w:rsidR="009501BE" w:rsidRDefault="009501BE" w:rsidP="006179A1">
      <w:pPr>
        <w:bidi/>
        <w:ind w:firstLine="360"/>
        <w:jc w:val="both"/>
        <w:rPr>
          <w:rFonts w:ascii="Segoe UI" w:eastAsia="Times New Roman" w:hAnsi="Segoe UI" w:cs="Segoe UI"/>
          <w:kern w:val="36"/>
          <w:sz w:val="24"/>
          <w:szCs w:val="24"/>
          <w:rtl/>
          <w:lang w:bidi="ar-OM"/>
        </w:rPr>
      </w:pPr>
      <w:r w:rsidRPr="009501BE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يتم التقدم بطلب </w:t>
      </w:r>
      <w:r w:rsidRPr="00251229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ترخيص 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"</w:t>
      </w:r>
      <w:r w:rsidRPr="009501BE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>مزودي خدمة فحص القبول وضبط الجودة لأجهزة الأشعة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" عبر نظام هيئة البيئة الإلكتروني (</w:t>
      </w:r>
      <w:hyperlink r:id="rId8" w:history="1">
        <w:r w:rsidRPr="00641CF6">
          <w:rPr>
            <w:rStyle w:val="Hyperlink"/>
            <w:rFonts w:ascii="Segoe UI" w:eastAsia="Times New Roman" w:hAnsi="Segoe UI" w:cs="Segoe UI"/>
            <w:kern w:val="36"/>
            <w:sz w:val="24"/>
            <w:szCs w:val="24"/>
            <w:lang w:val="en-US"/>
          </w:rPr>
          <w:t>www.ea.gov.om</w:t>
        </w:r>
      </w:hyperlink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)</w:t>
      </w:r>
      <w:r>
        <w:rPr>
          <w:rFonts w:ascii="Segoe UI" w:eastAsia="Times New Roman" w:hAnsi="Segoe UI" w:cs="Segoe UI"/>
          <w:kern w:val="36"/>
          <w:sz w:val="24"/>
          <w:szCs w:val="24"/>
        </w:rPr>
        <w:t xml:space="preserve"> 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  <w:lang w:bidi="ar-OM"/>
        </w:rPr>
        <w:t xml:space="preserve"> ، على أن يتم إرفاق المستندات الداعمة للطلب كالآتي:</w:t>
      </w:r>
    </w:p>
    <w:p w14:paraId="21196867" w14:textId="70CCE6BE" w:rsidR="009501BE" w:rsidRPr="008B254D" w:rsidRDefault="009501BE" w:rsidP="00B153BE">
      <w:pPr>
        <w:pStyle w:val="ListParagraph"/>
        <w:numPr>
          <w:ilvl w:val="0"/>
          <w:numId w:val="30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8B254D">
        <w:rPr>
          <w:rFonts w:ascii="Segoe UI" w:eastAsia="Times New Roman" w:hAnsi="Segoe UI" w:cs="Segoe UI" w:hint="cs"/>
          <w:kern w:val="36"/>
          <w:sz w:val="24"/>
          <w:szCs w:val="24"/>
          <w:rtl/>
        </w:rPr>
        <w:t>رسالة داعمة للطلب من قبل طالب الخدمة موجهة الى مدير دائرة الوقاية من الإشعاع بهية البيئة.</w:t>
      </w:r>
    </w:p>
    <w:p w14:paraId="201CA71C" w14:textId="77777777" w:rsidR="00517179" w:rsidRDefault="009501BE" w:rsidP="00B153BE">
      <w:pPr>
        <w:pStyle w:val="ListParagraph"/>
        <w:numPr>
          <w:ilvl w:val="0"/>
          <w:numId w:val="30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8B254D">
        <w:rPr>
          <w:rFonts w:ascii="Segoe UI" w:eastAsia="Times New Roman" w:hAnsi="Segoe UI" w:cs="Segoe UI" w:hint="cs"/>
          <w:kern w:val="36"/>
          <w:sz w:val="24"/>
          <w:szCs w:val="24"/>
          <w:rtl/>
        </w:rPr>
        <w:t>نسخة من السجل التجاري في حالة أن مقدم الطلب شركة خاصة وليست جهة حكومية.</w:t>
      </w:r>
    </w:p>
    <w:p w14:paraId="1191DE6F" w14:textId="6062E350" w:rsidR="00517179" w:rsidRPr="00517179" w:rsidRDefault="00517179" w:rsidP="00B153BE">
      <w:pPr>
        <w:pStyle w:val="ListParagraph"/>
        <w:numPr>
          <w:ilvl w:val="0"/>
          <w:numId w:val="30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517179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نسخة من موافقة قسم الفيزياء الطبية بالمديرية العامة للشؤون الهندسية بوزارة الصحة 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ب</w:t>
      </w:r>
      <w:r w:rsidRPr="00517179">
        <w:rPr>
          <w:rFonts w:ascii="Segoe UI" w:eastAsia="Times New Roman" w:hAnsi="Segoe UI" w:cs="Segoe UI"/>
          <w:kern w:val="36"/>
          <w:sz w:val="24"/>
          <w:szCs w:val="24"/>
          <w:rtl/>
        </w:rPr>
        <w:t>إثبات كفاءة فنية ونظام جودة معتمد</w:t>
      </w:r>
      <w:r w:rsidRPr="00517179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. </w:t>
      </w:r>
      <w:r w:rsidR="00D365BA">
        <w:rPr>
          <w:rFonts w:ascii="Segoe UI" w:eastAsia="Times New Roman" w:hAnsi="Segoe UI" w:cs="Segoe UI" w:hint="cs"/>
          <w:kern w:val="36"/>
          <w:sz w:val="24"/>
          <w:szCs w:val="24"/>
          <w:rtl/>
        </w:rPr>
        <w:t>(</w:t>
      </w:r>
      <w:r w:rsidR="00D365BA" w:rsidRPr="00D365BA">
        <w:rPr>
          <w:rFonts w:ascii="Segoe UI" w:eastAsia="Times New Roman" w:hAnsi="Segoe UI" w:cs="Segoe UI" w:hint="cs"/>
          <w:color w:val="156082" w:themeColor="accent1"/>
          <w:kern w:val="36"/>
          <w:sz w:val="24"/>
          <w:szCs w:val="24"/>
          <w:u w:val="single"/>
          <w:rtl/>
        </w:rPr>
        <w:t>مرفق 1: متطلبات هذه الموافقة</w:t>
      </w:r>
      <w:r w:rsidR="00D365BA">
        <w:rPr>
          <w:rFonts w:ascii="Segoe UI" w:eastAsia="Times New Roman" w:hAnsi="Segoe UI" w:cs="Segoe UI" w:hint="cs"/>
          <w:kern w:val="36"/>
          <w:sz w:val="24"/>
          <w:szCs w:val="24"/>
          <w:rtl/>
        </w:rPr>
        <w:t>)</w:t>
      </w:r>
    </w:p>
    <w:p w14:paraId="595BE5DF" w14:textId="1C33C1F9" w:rsidR="008B254D" w:rsidRPr="008B254D" w:rsidRDefault="008B254D" w:rsidP="00B153BE">
      <w:pPr>
        <w:pStyle w:val="ListParagraph"/>
        <w:numPr>
          <w:ilvl w:val="0"/>
          <w:numId w:val="30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8B254D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قائمة بأسماء الكوادر المؤهلة للقيام بعمل فحوصات القبول وضبط الجودة مع نسخ من السير الذاتية ومؤهلاتهم </w:t>
      </w:r>
      <w:r w:rsidR="00DE23D3">
        <w:rPr>
          <w:rFonts w:ascii="Segoe UI" w:eastAsia="Times New Roman" w:hAnsi="Segoe UI" w:cs="Segoe UI" w:hint="cs"/>
          <w:kern w:val="36"/>
          <w:sz w:val="24"/>
          <w:szCs w:val="24"/>
          <w:rtl/>
        </w:rPr>
        <w:t>مع نسخ من تراخيصهم المهنية</w:t>
      </w:r>
      <w:r w:rsidRPr="008B254D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بشرط أن يكون من ضمنهم فيزيائي طبي واحد على الأقل.</w:t>
      </w:r>
    </w:p>
    <w:p w14:paraId="63DAC9C3" w14:textId="0B000484" w:rsidR="009501BE" w:rsidRDefault="00687E24" w:rsidP="00B153BE">
      <w:pPr>
        <w:pStyle w:val="ListParagraph"/>
        <w:numPr>
          <w:ilvl w:val="0"/>
          <w:numId w:val="30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8B254D">
        <w:rPr>
          <w:rFonts w:ascii="Segoe UI" w:eastAsia="Times New Roman" w:hAnsi="Segoe UI" w:cs="Segoe UI" w:hint="cs"/>
          <w:kern w:val="36"/>
          <w:sz w:val="24"/>
          <w:szCs w:val="24"/>
          <w:rtl/>
        </w:rPr>
        <w:t>قائمة بجميع الأجهزة والأدوات المستخدمة في تنفيذ فحوصات ضبط الجودة مع شهادات المعايرة لكل جهاز.</w:t>
      </w:r>
    </w:p>
    <w:p w14:paraId="7AF52A3E" w14:textId="784E9AC4" w:rsidR="00B3236A" w:rsidRPr="00B3236A" w:rsidRDefault="00B3236A" w:rsidP="00B153BE">
      <w:pPr>
        <w:pStyle w:val="ListParagraph"/>
        <w:numPr>
          <w:ilvl w:val="0"/>
          <w:numId w:val="30"/>
        </w:numPr>
        <w:bidi/>
        <w:spacing w:before="100" w:beforeAutospacing="1" w:after="100" w:afterAutospacing="1" w:line="360" w:lineRule="auto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B3236A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بروتوكولات وإجراءات عمل 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تفصيلية لاختبارات فحوصات القبول وضبط الجودة</w:t>
      </w:r>
      <w:r w:rsidR="00B153BE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لكل نوع جهاز أشعة مستهدف يشمل </w:t>
      </w:r>
      <w:r w:rsidR="00B153BE" w:rsidRPr="00B153BE">
        <w:rPr>
          <w:rFonts w:ascii="Segoe UI" w:eastAsia="Times New Roman" w:hAnsi="Segoe UI" w:cs="Segoe UI"/>
          <w:kern w:val="36"/>
          <w:sz w:val="24"/>
          <w:szCs w:val="24"/>
          <w:rtl/>
        </w:rPr>
        <w:t>الطرق القياسية المرجعية المعتمدة</w:t>
      </w:r>
      <w:r w:rsidR="00B153BE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ونماذج تقارير فحوصات القبول وضبط الجودة.</w:t>
      </w:r>
    </w:p>
    <w:p w14:paraId="32D9A8DD" w14:textId="36E1D2DF" w:rsidR="00D365BA" w:rsidRDefault="00B153BE" w:rsidP="00B153BE">
      <w:pPr>
        <w:pStyle w:val="ListParagraph"/>
        <w:numPr>
          <w:ilvl w:val="0"/>
          <w:numId w:val="30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برنامج وقاية اشعاعية.</w:t>
      </w:r>
    </w:p>
    <w:p w14:paraId="01499F09" w14:textId="43AD986A" w:rsidR="00B153BE" w:rsidRDefault="00B153BE" w:rsidP="00B153BE">
      <w:pPr>
        <w:pStyle w:val="ListParagraph"/>
        <w:numPr>
          <w:ilvl w:val="0"/>
          <w:numId w:val="30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ما يثبت اشتراك العاملين في خدمة الرصد الإشعاعي الشخصي (</w:t>
      </w:r>
      <w:r>
        <w:rPr>
          <w:rFonts w:ascii="Segoe UI" w:eastAsia="Times New Roman" w:hAnsi="Segoe UI" w:cs="Segoe UI"/>
          <w:kern w:val="36"/>
          <w:sz w:val="24"/>
          <w:szCs w:val="24"/>
          <w:lang w:val="en-US"/>
        </w:rPr>
        <w:t>TLD/OSL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)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  <w:lang w:bidi="ar-OM"/>
        </w:rPr>
        <w:t>.</w:t>
      </w:r>
    </w:p>
    <w:p w14:paraId="7F467B66" w14:textId="77777777" w:rsidR="00D7389B" w:rsidRDefault="00D7389B" w:rsidP="00D7389B">
      <w:pPr>
        <w:bidi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</w:p>
    <w:p w14:paraId="5283B6CC" w14:textId="7B28DEA7" w:rsidR="00445F4A" w:rsidRDefault="00D27F8A" w:rsidP="00445F4A">
      <w:pPr>
        <w:bidi/>
        <w:jc w:val="both"/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  <w:rtl/>
        </w:rPr>
      </w:pP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رابع</w:t>
      </w:r>
      <w:r w:rsidR="00445F4A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اً: متطلبات تجديد الترخيص:</w:t>
      </w:r>
    </w:p>
    <w:p w14:paraId="79873185" w14:textId="575B5DB1" w:rsidR="00445F4A" w:rsidRDefault="00ED6468" w:rsidP="006179A1">
      <w:pPr>
        <w:bidi/>
        <w:ind w:firstLine="720"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يتم اصدار الترخيص المذكور أعلاه برسوم </w:t>
      </w:r>
      <w:r w:rsidR="00D7389B">
        <w:rPr>
          <w:rFonts w:ascii="Segoe UI" w:eastAsia="Times New Roman" w:hAnsi="Segoe UI" w:cs="Segoe UI" w:hint="cs"/>
          <w:kern w:val="36"/>
          <w:sz w:val="24"/>
          <w:szCs w:val="24"/>
          <w:rtl/>
          <w:lang w:bidi="ar-OM"/>
        </w:rPr>
        <w:t>و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قدرها 100 ريال عُماني وبصلاحية مدتها سنتين قابلة للتجديد و</w:t>
      </w:r>
      <w:r w:rsidRPr="00ED646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يتم اعطاء فترة مهلة 30 يوم من تاريخ انتهاء الترخيص قبل 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الوقوع في غرامات التأخير المنصوص عليها في </w:t>
      </w:r>
      <w:r w:rsidRPr="00251229">
        <w:rPr>
          <w:rFonts w:ascii="Segoe UI" w:eastAsia="Times New Roman" w:hAnsi="Segoe UI" w:cs="Segoe UI" w:hint="cs"/>
          <w:kern w:val="36"/>
          <w:sz w:val="24"/>
          <w:szCs w:val="24"/>
          <w:rtl/>
        </w:rPr>
        <w:t>لائحة الوقاية الإشعاعية وأمن وأمان مصادر الأشعة والمواد النووية الصادرة بالقرار</w:t>
      </w: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 xml:space="preserve"> </w:t>
      </w:r>
      <w:r w:rsidRPr="00251229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الإداري رقم (79/2023)</w:t>
      </w:r>
      <w:r w:rsidR="00866AEE">
        <w:rPr>
          <w:rFonts w:ascii="Segoe UI" w:eastAsia="Times New Roman" w:hAnsi="Segoe UI" w:cs="Segoe UI" w:hint="cs"/>
          <w:kern w:val="36"/>
          <w:sz w:val="24"/>
          <w:szCs w:val="24"/>
          <w:rtl/>
        </w:rPr>
        <w:t>، وفي حالة طلب المستفيد من الخدمة تجديد الترخيص عبر نظام هيئة البيئة الإلكتروني (</w:t>
      </w:r>
      <w:hyperlink r:id="rId9" w:history="1">
        <w:r w:rsidR="00866AEE" w:rsidRPr="00641CF6">
          <w:rPr>
            <w:rStyle w:val="Hyperlink"/>
            <w:rFonts w:ascii="Segoe UI" w:eastAsia="Times New Roman" w:hAnsi="Segoe UI" w:cs="Segoe UI"/>
            <w:kern w:val="36"/>
            <w:sz w:val="24"/>
            <w:szCs w:val="24"/>
            <w:lang w:val="en-US"/>
          </w:rPr>
          <w:t>www.ea.gov.om</w:t>
        </w:r>
      </w:hyperlink>
      <w:r w:rsidR="00866AEE">
        <w:rPr>
          <w:rFonts w:ascii="Segoe UI" w:eastAsia="Times New Roman" w:hAnsi="Segoe UI" w:cs="Segoe UI" w:hint="cs"/>
          <w:kern w:val="36"/>
          <w:sz w:val="24"/>
          <w:szCs w:val="24"/>
          <w:rtl/>
        </w:rPr>
        <w:t>)</w:t>
      </w:r>
      <w:r w:rsidR="00866AEE">
        <w:rPr>
          <w:rFonts w:ascii="Segoe UI" w:eastAsia="Times New Roman" w:hAnsi="Segoe UI" w:cs="Segoe UI"/>
          <w:kern w:val="36"/>
          <w:sz w:val="24"/>
          <w:szCs w:val="24"/>
        </w:rPr>
        <w:t xml:space="preserve"> </w:t>
      </w:r>
      <w:r w:rsidR="00866AEE">
        <w:rPr>
          <w:rFonts w:ascii="Segoe UI" w:eastAsia="Times New Roman" w:hAnsi="Segoe UI" w:cs="Segoe UI" w:hint="cs"/>
          <w:kern w:val="36"/>
          <w:sz w:val="24"/>
          <w:szCs w:val="24"/>
          <w:rtl/>
          <w:lang w:bidi="ar-OM"/>
        </w:rPr>
        <w:t xml:space="preserve"> ، </w:t>
      </w:r>
      <w:r w:rsidR="00866AEE" w:rsidRPr="00790CAA">
        <w:rPr>
          <w:rFonts w:ascii="Segoe UI" w:eastAsia="Times New Roman" w:hAnsi="Segoe UI" w:cs="Segoe UI" w:hint="cs"/>
          <w:b/>
          <w:bCs/>
          <w:kern w:val="36"/>
          <w:sz w:val="24"/>
          <w:szCs w:val="24"/>
          <w:u w:val="single"/>
          <w:rtl/>
          <w:lang w:bidi="ar-OM"/>
        </w:rPr>
        <w:t>يتوجب عليه إرفاق</w:t>
      </w:r>
      <w:r w:rsidR="00D7389B" w:rsidRPr="00790CAA">
        <w:rPr>
          <w:rFonts w:ascii="Segoe UI" w:eastAsia="Times New Roman" w:hAnsi="Segoe UI" w:cs="Segoe UI" w:hint="cs"/>
          <w:b/>
          <w:bCs/>
          <w:kern w:val="36"/>
          <w:sz w:val="24"/>
          <w:szCs w:val="24"/>
          <w:u w:val="single"/>
          <w:rtl/>
          <w:lang w:bidi="ar-OM"/>
        </w:rPr>
        <w:t xml:space="preserve"> أي مستند قد طرأ عليه أي تغيير من</w:t>
      </w:r>
      <w:r w:rsidR="00866AEE" w:rsidRPr="00790CAA">
        <w:rPr>
          <w:rFonts w:ascii="Segoe UI" w:eastAsia="Times New Roman" w:hAnsi="Segoe UI" w:cs="Segoe UI" w:hint="cs"/>
          <w:b/>
          <w:bCs/>
          <w:kern w:val="36"/>
          <w:sz w:val="24"/>
          <w:szCs w:val="24"/>
          <w:u w:val="single"/>
          <w:rtl/>
          <w:lang w:bidi="ar-OM"/>
        </w:rPr>
        <w:t xml:space="preserve"> المستندات الداعمة </w:t>
      </w:r>
      <w:r w:rsidR="00D7389B" w:rsidRPr="00790CAA">
        <w:rPr>
          <w:rFonts w:ascii="Segoe UI" w:eastAsia="Times New Roman" w:hAnsi="Segoe UI" w:cs="Segoe UI" w:hint="cs"/>
          <w:b/>
          <w:bCs/>
          <w:kern w:val="36"/>
          <w:sz w:val="24"/>
          <w:szCs w:val="24"/>
          <w:u w:val="single"/>
          <w:rtl/>
          <w:lang w:bidi="ar-OM"/>
        </w:rPr>
        <w:t>المقدمة وقت التقدم بطلب  الترخيص لأول مرة المذكورة أعلاه</w:t>
      </w:r>
      <w:r w:rsidR="00D7389B">
        <w:rPr>
          <w:rFonts w:ascii="Segoe UI" w:eastAsia="Times New Roman" w:hAnsi="Segoe UI" w:cs="Segoe UI" w:hint="cs"/>
          <w:kern w:val="36"/>
          <w:sz w:val="24"/>
          <w:szCs w:val="24"/>
          <w:rtl/>
          <w:lang w:bidi="ar-OM"/>
        </w:rPr>
        <w:t xml:space="preserve"> وكذلك إرفاق  </w:t>
      </w:r>
      <w:r w:rsidR="00866AEE">
        <w:rPr>
          <w:rFonts w:ascii="Segoe UI" w:eastAsia="Times New Roman" w:hAnsi="Segoe UI" w:cs="Segoe UI" w:hint="cs"/>
          <w:kern w:val="36"/>
          <w:sz w:val="24"/>
          <w:szCs w:val="24"/>
          <w:rtl/>
          <w:lang w:bidi="ar-OM"/>
        </w:rPr>
        <w:t>الآتي:</w:t>
      </w:r>
      <w:r w:rsidR="00866AEE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</w:t>
      </w:r>
    </w:p>
    <w:p w14:paraId="632DAF96" w14:textId="5230A320" w:rsidR="00D7389B" w:rsidRDefault="00D7389B" w:rsidP="00D7389B">
      <w:pPr>
        <w:pStyle w:val="ListParagraph"/>
        <w:numPr>
          <w:ilvl w:val="0"/>
          <w:numId w:val="32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8B254D">
        <w:rPr>
          <w:rFonts w:ascii="Segoe UI" w:eastAsia="Times New Roman" w:hAnsi="Segoe UI" w:cs="Segoe UI" w:hint="cs"/>
          <w:kern w:val="36"/>
          <w:sz w:val="24"/>
          <w:szCs w:val="24"/>
          <w:rtl/>
        </w:rPr>
        <w:t>رسالة داعمة لطلب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التجديد توضح اي تغيير او تجديد حصل في الخدمة أو المؤسسة أو العاملين المقدمين للخدمة.</w:t>
      </w:r>
    </w:p>
    <w:p w14:paraId="1D2D8BAA" w14:textId="1F8FD788" w:rsidR="00D7389B" w:rsidRDefault="00D7389B" w:rsidP="00D7389B">
      <w:pPr>
        <w:pStyle w:val="ListParagraph"/>
        <w:numPr>
          <w:ilvl w:val="0"/>
          <w:numId w:val="32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D7389B">
        <w:rPr>
          <w:rFonts w:ascii="Segoe UI" w:eastAsia="Times New Roman" w:hAnsi="Segoe UI" w:cs="Segoe UI"/>
          <w:kern w:val="36"/>
          <w:sz w:val="24"/>
          <w:szCs w:val="24"/>
          <w:rtl/>
        </w:rPr>
        <w:t>شهادات معايرة محدثة لجميع أدوات القياس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.</w:t>
      </w:r>
    </w:p>
    <w:p w14:paraId="47C2BBDA" w14:textId="783BBF68" w:rsidR="0043384A" w:rsidRDefault="00D7389B" w:rsidP="00C63A2B">
      <w:pPr>
        <w:pStyle w:val="ListParagraph"/>
        <w:numPr>
          <w:ilvl w:val="0"/>
          <w:numId w:val="32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تقرير أداء خدمة للمرخص له معتمد وصادر من قسم الفيزياء الطبية بالمديرية العامة لل</w:t>
      </w:r>
      <w:r w:rsidR="008667F7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مشاريع و </w:t>
      </w:r>
      <w:r w:rsidR="0063231C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الخدمات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الهندسية بوزارة الصحة.</w:t>
      </w:r>
    </w:p>
    <w:p w14:paraId="7589F83C" w14:textId="77777777" w:rsidR="00390888" w:rsidRPr="00C63A2B" w:rsidRDefault="00390888" w:rsidP="00390888">
      <w:pPr>
        <w:pStyle w:val="ListParagraph"/>
        <w:bidi/>
        <w:ind w:left="1080"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</w:p>
    <w:p w14:paraId="5930F826" w14:textId="64546FEA" w:rsidR="00316797" w:rsidRPr="0043384A" w:rsidRDefault="00CE4899" w:rsidP="0043384A">
      <w:pPr>
        <w:bidi/>
        <w:jc w:val="both"/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  <w:rtl/>
        </w:rPr>
      </w:pP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lastRenderedPageBreak/>
        <w:t>خامس</w:t>
      </w:r>
      <w:r w:rsidR="00790CAA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 xml:space="preserve">اً: </w:t>
      </w:r>
      <w:r w:rsidR="00C91226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 xml:space="preserve">اشتراطات وضوابط </w:t>
      </w:r>
      <w:r w:rsidR="00790CAA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آلية العمل</w:t>
      </w:r>
      <w:r w:rsidR="0043384A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 xml:space="preserve"> </w:t>
      </w:r>
      <w:r w:rsidR="00790CAA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بعد الحصول على الترخيص:</w:t>
      </w:r>
    </w:p>
    <w:p w14:paraId="200B9618" w14:textId="77777777" w:rsidR="00004EC1" w:rsidRDefault="00004EC1" w:rsidP="00004EC1">
      <w:pPr>
        <w:numPr>
          <w:ilvl w:val="0"/>
          <w:numId w:val="15"/>
        </w:numPr>
        <w:tabs>
          <w:tab w:val="left" w:pos="720"/>
        </w:tabs>
        <w:bidi/>
        <w:jc w:val="both"/>
        <w:rPr>
          <w:sz w:val="24"/>
          <w:szCs w:val="24"/>
        </w:rPr>
      </w:pPr>
      <w:r>
        <w:rPr>
          <w:rFonts w:ascii="Segoe UI" w:eastAsia="Times New Roman" w:hAnsi="Segoe UI" w:cs="Segoe UI"/>
          <w:kern w:val="36"/>
          <w:sz w:val="24"/>
          <w:szCs w:val="24"/>
          <w:rtl/>
        </w:rPr>
        <w:t>يجب أن تكون هناك عقود واضحة ومستقلة ومفصلة بين شركة الفحص والمؤسسة الصحية، موضح فيها نطاق العمل والمسؤوليات والتسعيرة، ويجب توفر نسخة منها عند الطلب</w:t>
      </w:r>
      <w:r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7789EAEF" w14:textId="77777777" w:rsidR="00004EC1" w:rsidRDefault="00004EC1" w:rsidP="00004EC1">
      <w:pPr>
        <w:numPr>
          <w:ilvl w:val="0"/>
          <w:numId w:val="15"/>
        </w:numPr>
        <w:tabs>
          <w:tab w:val="left" w:pos="720"/>
        </w:tabs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على الشركة التأكد من توفر جميع المستندات المطلوبة لطلبات 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فحوصات 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>ضبط الجودة بالتنسيق مع المؤسسة المستفيدة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والتي تشمل: المواصفات الفنية لجهاز الأشعة، والمخطط المعتمد للمؤسسة وغرفة الأشعة، وشهادة تدريع غرفة الأشعة.</w:t>
      </w:r>
    </w:p>
    <w:p w14:paraId="7ECBFA6C" w14:textId="77777777" w:rsidR="00004EC1" w:rsidRDefault="00004EC1" w:rsidP="00004EC1">
      <w:pPr>
        <w:numPr>
          <w:ilvl w:val="0"/>
          <w:numId w:val="15"/>
        </w:numPr>
        <w:tabs>
          <w:tab w:val="left" w:pos="720"/>
        </w:tabs>
        <w:bidi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  <w:r>
        <w:rPr>
          <w:rFonts w:ascii="Segoe UI" w:eastAsia="Times New Roman" w:hAnsi="Segoe UI" w:cs="Segoe UI"/>
          <w:kern w:val="36"/>
          <w:sz w:val="24"/>
          <w:szCs w:val="24"/>
          <w:rtl/>
        </w:rPr>
        <w:t>يجب تنفيذ جميع اختبارات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ضبط الجودة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خلال أيام وساعات العمل الرسمية حسب نظام وزارة الصحة</w:t>
      </w:r>
      <w:r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7253070E" w14:textId="77777777" w:rsidR="00004EC1" w:rsidRDefault="00004EC1" w:rsidP="00004EC1">
      <w:pPr>
        <w:pStyle w:val="ListParagraph"/>
        <w:numPr>
          <w:ilvl w:val="0"/>
          <w:numId w:val="15"/>
        </w:numPr>
        <w:tabs>
          <w:tab w:val="left" w:pos="720"/>
        </w:tabs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يجب حضور مهندس الشركة الموردة 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لجهاز الأشعة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خلال اختبارات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ضبط الجودة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>، لتقديم الدعم الفني وضمان الإعداد الصحيح للجهاز ومعالجة أي مشكلات فنية</w:t>
      </w:r>
      <w:r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76429932" w14:textId="77777777" w:rsidR="00004EC1" w:rsidRDefault="00004EC1" w:rsidP="00004EC1">
      <w:pPr>
        <w:pStyle w:val="ListParagraph"/>
        <w:bidi/>
        <w:jc w:val="both"/>
        <w:rPr>
          <w:b/>
          <w:bCs/>
          <w:sz w:val="24"/>
          <w:szCs w:val="24"/>
        </w:rPr>
      </w:pPr>
    </w:p>
    <w:p w14:paraId="73FC0FC4" w14:textId="77777777" w:rsidR="00004EC1" w:rsidRDefault="00004EC1" w:rsidP="00004EC1">
      <w:pPr>
        <w:pStyle w:val="ListParagraph"/>
        <w:numPr>
          <w:ilvl w:val="0"/>
          <w:numId w:val="15"/>
        </w:numPr>
        <w:tabs>
          <w:tab w:val="left" w:pos="720"/>
        </w:tabs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>
        <w:rPr>
          <w:rFonts w:ascii="Segoe UI" w:eastAsia="Times New Roman" w:hAnsi="Segoe UI" w:cs="Segoe UI"/>
          <w:kern w:val="36"/>
          <w:sz w:val="24"/>
          <w:szCs w:val="24"/>
          <w:rtl/>
        </w:rPr>
        <w:t>الفيزيائي الطبي المؤهل والمعتمد من قبل وزارة الصحة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والمرخص من هيئة البيئة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هو المسؤول عن تنفيذ جميع اختبارات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>ضبط الجودة لأجهزة الأشعة، ويجب أن يكون حاضرًا ميدانيًا أثناء إجراء هذه الاختبارات</w:t>
      </w:r>
      <w:r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27F5D51B" w14:textId="77777777" w:rsidR="00004EC1" w:rsidRDefault="00004EC1" w:rsidP="00004EC1">
      <w:pPr>
        <w:pStyle w:val="ListParagraph"/>
        <w:jc w:val="both"/>
        <w:rPr>
          <w:sz w:val="24"/>
          <w:szCs w:val="24"/>
          <w:rtl/>
        </w:rPr>
      </w:pPr>
    </w:p>
    <w:p w14:paraId="1CFD2CE0" w14:textId="0C62923A" w:rsidR="00004EC1" w:rsidRDefault="00004EC1" w:rsidP="00467397">
      <w:pPr>
        <w:pStyle w:val="ListParagraph"/>
        <w:numPr>
          <w:ilvl w:val="0"/>
          <w:numId w:val="15"/>
        </w:numPr>
        <w:tabs>
          <w:tab w:val="left" w:pos="720"/>
        </w:tabs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يتم تنفيذ فحوصات ضبط الجودة 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باستخدام 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الأجهزة التي تم تسليم شهادات معايرة سارية </w:t>
      </w:r>
      <w:r w:rsid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الصلاحية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لها، ويجب أن تكون 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معايرتها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غير منتهية الصلاحية 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أثناء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إجراء الفحص</w:t>
      </w:r>
      <w:r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37AF4C77" w14:textId="77777777" w:rsidR="00004EC1" w:rsidRDefault="00004EC1" w:rsidP="00004EC1">
      <w:pPr>
        <w:pStyle w:val="ListParagraph"/>
        <w:jc w:val="both"/>
        <w:rPr>
          <w:sz w:val="24"/>
          <w:szCs w:val="24"/>
          <w:rtl/>
        </w:rPr>
      </w:pPr>
    </w:p>
    <w:p w14:paraId="5B1548D2" w14:textId="0D271470" w:rsidR="00004EC1" w:rsidRDefault="00004EC1" w:rsidP="00467397">
      <w:pPr>
        <w:pStyle w:val="ListParagraph"/>
        <w:numPr>
          <w:ilvl w:val="0"/>
          <w:numId w:val="15"/>
        </w:numPr>
        <w:tabs>
          <w:tab w:val="left" w:pos="720"/>
        </w:tabs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>
        <w:rPr>
          <w:rFonts w:ascii="Segoe UI" w:eastAsia="Times New Roman" w:hAnsi="Segoe UI" w:cs="Segoe UI"/>
          <w:kern w:val="36"/>
          <w:sz w:val="24"/>
          <w:szCs w:val="24"/>
          <w:rtl/>
        </w:rPr>
        <w:t>أي معايرة أو إصلاح أو تعديل مطلوب أثناء الاختبار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لجهاز الأشعة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تقع ضمن مسؤولية المورد (الشركة الموردة للجهاز)، وليس </w:t>
      </w:r>
      <w:r w:rsid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المرخص له</w:t>
      </w:r>
      <w:r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1911C06D" w14:textId="77777777" w:rsidR="00467397" w:rsidRDefault="00467397" w:rsidP="00467397">
      <w:pPr>
        <w:pStyle w:val="ListParagraph"/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</w:p>
    <w:p w14:paraId="5A978717" w14:textId="77777777" w:rsidR="00004EC1" w:rsidRDefault="00004EC1" w:rsidP="00004EC1">
      <w:pPr>
        <w:pStyle w:val="ListParagraph"/>
        <w:numPr>
          <w:ilvl w:val="0"/>
          <w:numId w:val="15"/>
        </w:numPr>
        <w:tabs>
          <w:tab w:val="left" w:pos="720"/>
        </w:tabs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تقع على عاتق 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المرخص له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المنفذ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للفحص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مسؤولية معالجة أي مشكلات تتعلق بتنفيذ اختبارات ضبط الجودة للأجهزة، بما في ذلك إعادة إجراء بعض الفحوصات في حال 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عدم اعتماد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النتائج من قبل قسم الفيزياء الطبية، وذلك دون أن تتحمل المؤسسة الصحية المستفيدة أي تكاليف مالية إضافية</w:t>
      </w:r>
      <w:r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590FD835" w14:textId="77777777" w:rsidR="00467397" w:rsidRDefault="00467397" w:rsidP="00467397">
      <w:pPr>
        <w:pStyle w:val="ListParagraph"/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</w:p>
    <w:p w14:paraId="62519953" w14:textId="78D365D2" w:rsidR="00004EC1" w:rsidRDefault="003B028D" w:rsidP="003B028D">
      <w:pPr>
        <w:numPr>
          <w:ilvl w:val="0"/>
          <w:numId w:val="15"/>
        </w:numPr>
        <w:tabs>
          <w:tab w:val="left" w:pos="720"/>
        </w:tabs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ي</w:t>
      </w:r>
      <w:r w:rsidR="00004EC1" w:rsidRPr="0085447B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لتزم </w:t>
      </w:r>
      <w:r w:rsidR="00004EC1" w:rsidRPr="0085447B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المرخص له</w:t>
      </w:r>
      <w:r w:rsidR="00004EC1" w:rsidRPr="0085447B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المنفذ</w:t>
      </w:r>
      <w:r w:rsidR="00004EC1" w:rsidRPr="0085447B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للفحص</w:t>
      </w:r>
      <w:r w:rsidR="00004EC1" w:rsidRPr="0085447B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بتقديم التقرير النهائي</w:t>
      </w:r>
      <w:r w:rsidR="00004EC1" w:rsidRPr="0085447B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</w:t>
      </w:r>
      <w:r w:rsidR="00004EC1" w:rsidRPr="0085447B">
        <w:rPr>
          <w:rFonts w:ascii="Segoe UI" w:eastAsia="Times New Roman" w:hAnsi="Segoe UI" w:cs="Segoe UI"/>
          <w:kern w:val="36"/>
          <w:sz w:val="24"/>
          <w:szCs w:val="24"/>
          <w:rtl/>
        </w:rPr>
        <w:t>لاختبارات</w:t>
      </w:r>
      <w:r w:rsidR="00004EC1" w:rsidRPr="0085447B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</w:t>
      </w:r>
      <w:r w:rsidR="00004EC1" w:rsidRPr="0085447B">
        <w:rPr>
          <w:rFonts w:ascii="Segoe UI" w:eastAsia="Times New Roman" w:hAnsi="Segoe UI" w:cs="Segoe UI"/>
          <w:kern w:val="36"/>
          <w:sz w:val="24"/>
          <w:szCs w:val="24"/>
          <w:rtl/>
        </w:rPr>
        <w:t>ضبط الجودة</w:t>
      </w:r>
      <w:r w:rsidR="00004EC1" w:rsidRPr="0085447B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بالنموذج المعتمد</w:t>
      </w:r>
      <w:r w:rsidR="00004EC1" w:rsidRPr="0085447B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خلال مدة لا تتجاوز خمسة أيام عمل من تاريخ إجراء الفحص</w:t>
      </w:r>
      <w:r w:rsidR="00004EC1" w:rsidRPr="0085447B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الى المؤسسة الصحية.</w:t>
      </w:r>
    </w:p>
    <w:p w14:paraId="4FE65573" w14:textId="77777777" w:rsidR="00467397" w:rsidRPr="00467397" w:rsidRDefault="00467397" w:rsidP="00467397">
      <w:pPr>
        <w:bidi/>
        <w:ind w:left="720"/>
        <w:jc w:val="both"/>
        <w:rPr>
          <w:rFonts w:ascii="Segoe UI" w:eastAsia="Times New Roman" w:hAnsi="Segoe UI" w:cs="Segoe UI"/>
          <w:kern w:val="36"/>
          <w:sz w:val="4"/>
          <w:szCs w:val="4"/>
        </w:rPr>
      </w:pPr>
    </w:p>
    <w:p w14:paraId="6F73EC7A" w14:textId="77777777" w:rsidR="00004EC1" w:rsidRDefault="00004EC1" w:rsidP="00004EC1">
      <w:pPr>
        <w:pStyle w:val="ListParagraph"/>
        <w:numPr>
          <w:ilvl w:val="0"/>
          <w:numId w:val="15"/>
        </w:numPr>
        <w:tabs>
          <w:tab w:val="left" w:pos="720"/>
        </w:tabs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يجب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على الشركة المنفذة الاحتفاظ بنسخة إلكترونية ومطبوعة من كل تقرير فحص صادر عنها لمدة </w:t>
      </w:r>
      <w:r w:rsidRPr="00FB43FE">
        <w:rPr>
          <w:rFonts w:ascii="Segoe UI" w:eastAsia="Times New Roman" w:hAnsi="Segoe UI" w:cs="Segoe UI"/>
          <w:kern w:val="36"/>
          <w:sz w:val="24"/>
          <w:szCs w:val="24"/>
          <w:rtl/>
        </w:rPr>
        <w:t>لا تقل عن ثلاث سنوات</w:t>
      </w:r>
      <w:r>
        <w:rPr>
          <w:rFonts w:ascii="Segoe UI" w:eastAsia="Times New Roman" w:hAnsi="Segoe UI" w:cs="Segoe UI"/>
          <w:kern w:val="36"/>
          <w:sz w:val="24"/>
          <w:szCs w:val="24"/>
          <w:rtl/>
        </w:rPr>
        <w:t>، وتقديمه عند الطلب للجهات المختصة بوزارة الصح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ة وهيئة البيئة.</w:t>
      </w:r>
    </w:p>
    <w:p w14:paraId="526901B4" w14:textId="77777777" w:rsidR="00467397" w:rsidRDefault="00467397" w:rsidP="00467397">
      <w:pPr>
        <w:pStyle w:val="ListParagraph"/>
        <w:bidi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</w:p>
    <w:p w14:paraId="217349EF" w14:textId="77777777" w:rsidR="00467397" w:rsidRDefault="00467397" w:rsidP="00467397">
      <w:pPr>
        <w:pStyle w:val="ListParagraph"/>
        <w:bidi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</w:p>
    <w:p w14:paraId="5EE80CBF" w14:textId="77777777" w:rsidR="00467397" w:rsidRDefault="00467397" w:rsidP="00467397">
      <w:pPr>
        <w:pStyle w:val="ListParagraph"/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</w:p>
    <w:p w14:paraId="0B931384" w14:textId="05A7FFEC" w:rsidR="00467397" w:rsidRDefault="00467397" w:rsidP="00467397">
      <w:pPr>
        <w:pStyle w:val="ListParagraph"/>
        <w:numPr>
          <w:ilvl w:val="0"/>
          <w:numId w:val="15"/>
        </w:numPr>
        <w:tabs>
          <w:tab w:val="left" w:pos="720"/>
        </w:tabs>
        <w:bidi/>
        <w:jc w:val="both"/>
        <w:rPr>
          <w:rFonts w:ascii="Segoe UI" w:eastAsia="Times New Roman" w:hAnsi="Segoe UI" w:cs="Segoe UI"/>
          <w:b/>
          <w:bCs/>
          <w:kern w:val="36"/>
          <w:sz w:val="24"/>
          <w:szCs w:val="24"/>
        </w:rPr>
      </w:pP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lastRenderedPageBreak/>
        <w:t xml:space="preserve"> </w:t>
      </w:r>
      <w:r w:rsidRPr="00467397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في حالة أن الخدمة ستقدم الى أحد المؤسسات الصحية الخاصة</w:t>
      </w:r>
      <w:r w:rsidRPr="00467397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 xml:space="preserve">: </w:t>
      </w:r>
    </w:p>
    <w:p w14:paraId="4410117F" w14:textId="77777777" w:rsidR="00467397" w:rsidRPr="00467397" w:rsidRDefault="00467397" w:rsidP="00467397">
      <w:pPr>
        <w:pStyle w:val="ListParagraph"/>
        <w:bidi/>
        <w:jc w:val="both"/>
        <w:rPr>
          <w:rFonts w:ascii="Segoe UI" w:eastAsia="Times New Roman" w:hAnsi="Segoe UI" w:cs="Segoe UI"/>
          <w:b/>
          <w:bCs/>
          <w:kern w:val="36"/>
          <w:sz w:val="12"/>
          <w:szCs w:val="12"/>
        </w:rPr>
      </w:pPr>
    </w:p>
    <w:p w14:paraId="31CA7E99" w14:textId="53000D6E" w:rsidR="00467397" w:rsidRDefault="00467397" w:rsidP="00467397">
      <w:pPr>
        <w:pStyle w:val="ListParagraph"/>
        <w:numPr>
          <w:ilvl w:val="1"/>
          <w:numId w:val="15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يجب تقديم طلب الفحص من قبل المؤسسة الصحية الخاصة إلى المديرية العامة للمؤسسات الصحية الخاصة </w:t>
      </w:r>
      <w:r w:rsidRPr="00467397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قبل موعد الفحص المتفق عليه مع </w:t>
      </w:r>
      <w:r w:rsidRP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المرخص له</w:t>
      </w:r>
      <w:r w:rsidRPr="00467397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المنفذ</w:t>
      </w:r>
      <w:r w:rsidRP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للفحص</w:t>
      </w:r>
      <w:r w:rsidRPr="00467397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بمدة لا تقل عن </w:t>
      </w:r>
      <w:r w:rsidRP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>خمسة</w:t>
      </w:r>
      <w:r w:rsidRPr="00467397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أيام، وذلك لضمان استكمال الإجراءات التنظيمية والفنية اللازمة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</w:t>
      </w:r>
      <w:r w:rsidRP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مع 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ضرورة ارفاق </w:t>
      </w:r>
      <w:r w:rsidRP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>جميع المستندات المطلوبة والتي تشمل: رسالة الطلب واسم الشركة المنفذة للفحص، والمواصفات الفنية للجهاز، والمخطط المعتمد لغرفة الأشعة، وشهادة تدريع غرفة الأشعة، ومن ثم يتم تحويل الطلب عن طريق البروة إلى قسم الفيزياء الطبية بالمديرية</w:t>
      </w:r>
      <w:r w:rsidRPr="00467397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</w:t>
      </w:r>
      <w:r w:rsidRP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العامة</w:t>
      </w:r>
      <w:r w:rsidRPr="00467397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</w:t>
      </w:r>
      <w:r w:rsidRP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>للمشاريع</w:t>
      </w:r>
      <w:r w:rsidRPr="00467397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</w:t>
      </w:r>
      <w:r w:rsidRP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>و</w:t>
      </w:r>
      <w:r w:rsidRPr="00467397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</w:t>
      </w:r>
      <w:r w:rsidRP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الخدمات</w:t>
      </w:r>
      <w:r w:rsidRPr="00467397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</w:t>
      </w:r>
      <w:r w:rsidRP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الهندسية, لمراجعة الطلب و التنسيق مع المرخص له لتحديد موعد الفحص.</w:t>
      </w:r>
    </w:p>
    <w:p w14:paraId="377C1B7D" w14:textId="77777777" w:rsidR="00467397" w:rsidRPr="00467397" w:rsidRDefault="00467397" w:rsidP="00467397">
      <w:pPr>
        <w:pStyle w:val="ListParagraph"/>
        <w:bidi/>
        <w:ind w:left="1440"/>
        <w:jc w:val="both"/>
        <w:rPr>
          <w:rFonts w:ascii="Segoe UI" w:eastAsia="Times New Roman" w:hAnsi="Segoe UI" w:cs="Segoe UI"/>
          <w:kern w:val="36"/>
          <w:sz w:val="12"/>
          <w:szCs w:val="12"/>
        </w:rPr>
      </w:pPr>
    </w:p>
    <w:p w14:paraId="6EF43480" w14:textId="467EB30E" w:rsidR="00467397" w:rsidRPr="00467397" w:rsidRDefault="00467397" w:rsidP="00467397">
      <w:pPr>
        <w:pStyle w:val="ListParagraph"/>
        <w:numPr>
          <w:ilvl w:val="1"/>
          <w:numId w:val="15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467397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يجب على </w:t>
      </w:r>
      <w:r w:rsidRP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المرخص له</w:t>
      </w:r>
      <w:r w:rsidRPr="00467397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ت</w:t>
      </w:r>
      <w:r w:rsidRP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>سليم</w:t>
      </w:r>
      <w:r w:rsidRPr="00467397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تقارير </w:t>
      </w:r>
      <w:r w:rsidRP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>اختبارات فحوصات القبول وضبط الجودة كنسخة ورقية لقسم الفيزياء الطبية للاعتماد النهائي, حيث يتم ارفاقها بنظام البروة لمديرية  المؤسسات الصحية الخاصة, و التي بدورها ترسلها الى المؤسسة الصحية المستفيدة. كما انه المرخص له يسلم نسخه مطبوعه معتمدة من قسم الفيزياء الطبية للمؤسسة الصحية المستفيدة للاحتفاظ بها لمدة لا تقل عن عشر سنوات.</w:t>
      </w:r>
    </w:p>
    <w:p w14:paraId="4FD64813" w14:textId="77777777" w:rsidR="0043384A" w:rsidRPr="009B50CB" w:rsidRDefault="0043384A" w:rsidP="0043384A">
      <w:pPr>
        <w:bidi/>
        <w:jc w:val="both"/>
        <w:rPr>
          <w:sz w:val="8"/>
          <w:szCs w:val="2"/>
          <w:rtl/>
          <w:lang w:bidi="ar-OM"/>
        </w:rPr>
      </w:pPr>
    </w:p>
    <w:p w14:paraId="61C735C2" w14:textId="7A7DD412" w:rsidR="0043384A" w:rsidRPr="00FA48E1" w:rsidRDefault="00FA48E1" w:rsidP="00FA48E1">
      <w:pPr>
        <w:bidi/>
        <w:jc w:val="both"/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  <w:rtl/>
        </w:rPr>
      </w:pP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س</w:t>
      </w:r>
      <w:r w:rsidR="00E379FB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ادس</w:t>
      </w: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 xml:space="preserve">اً: </w:t>
      </w:r>
      <w:r w:rsidRPr="00FA48E1"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  <w:rtl/>
        </w:rPr>
        <w:t>تضارب المصالح والمتطلبات الأخلاقية</w:t>
      </w: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:</w:t>
      </w:r>
    </w:p>
    <w:p w14:paraId="64BDEFF2" w14:textId="7C303B08" w:rsidR="004F5399" w:rsidRPr="00FA48E1" w:rsidRDefault="004F5399" w:rsidP="00467397">
      <w:pPr>
        <w:bidi/>
        <w:ind w:firstLine="360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FA48E1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يُمنع منعاً باتاً أن يكون </w:t>
      </w:r>
      <w:r w:rsidR="00467397">
        <w:rPr>
          <w:rFonts w:ascii="Segoe UI" w:eastAsia="Times New Roman" w:hAnsi="Segoe UI" w:cs="Segoe UI" w:hint="cs"/>
          <w:kern w:val="36"/>
          <w:sz w:val="24"/>
          <w:szCs w:val="24"/>
          <w:rtl/>
        </w:rPr>
        <w:t>للمرخص له</w:t>
      </w:r>
      <w:r w:rsidRPr="00FA48E1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بإجراء اختبارات</w:t>
      </w:r>
      <w:r w:rsidR="007A5495" w:rsidRPr="00FA48E1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</w:t>
      </w:r>
      <w:r w:rsidR="00FA48E1" w:rsidRPr="00FA48E1">
        <w:rPr>
          <w:rFonts w:ascii="Segoe UI" w:eastAsia="Times New Roman" w:hAnsi="Segoe UI" w:cs="Segoe UI" w:hint="cs"/>
          <w:kern w:val="36"/>
          <w:sz w:val="24"/>
          <w:szCs w:val="24"/>
          <w:rtl/>
        </w:rPr>
        <w:t>فحوصات القبول و</w:t>
      </w:r>
      <w:r w:rsidR="00BD7F40" w:rsidRPr="00FA48E1">
        <w:rPr>
          <w:rFonts w:ascii="Segoe UI" w:eastAsia="Times New Roman" w:hAnsi="Segoe UI" w:cs="Segoe UI" w:hint="cs"/>
          <w:kern w:val="36"/>
          <w:sz w:val="24"/>
          <w:szCs w:val="24"/>
          <w:rtl/>
        </w:rPr>
        <w:t>ضبط الجودة</w:t>
      </w:r>
      <w:r w:rsidRPr="00FA48E1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أي</w:t>
      </w:r>
      <w:r w:rsidR="00644C48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علاقة تجارية أو مالية أو خدمية</w:t>
      </w:r>
      <w:r w:rsidR="00644C4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أو ملكية أو شراكة </w:t>
      </w:r>
      <w:r w:rsidRPr="00FA48E1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مع المؤسسة الصحية التي </w:t>
      </w:r>
      <w:r w:rsidR="00644C48">
        <w:rPr>
          <w:rFonts w:ascii="Segoe UI" w:eastAsia="Times New Roman" w:hAnsi="Segoe UI" w:cs="Segoe UI" w:hint="cs"/>
          <w:kern w:val="36"/>
          <w:sz w:val="24"/>
          <w:szCs w:val="24"/>
          <w:rtl/>
        </w:rPr>
        <w:t>س</w:t>
      </w:r>
      <w:r w:rsidRPr="00FA48E1">
        <w:rPr>
          <w:rFonts w:ascii="Segoe UI" w:eastAsia="Times New Roman" w:hAnsi="Segoe UI" w:cs="Segoe UI"/>
          <w:kern w:val="36"/>
          <w:sz w:val="24"/>
          <w:szCs w:val="24"/>
          <w:rtl/>
        </w:rPr>
        <w:t>يتم فحصها، ويشمل ذلك</w:t>
      </w:r>
      <w:r w:rsidRPr="00FA48E1">
        <w:rPr>
          <w:rFonts w:ascii="Segoe UI" w:eastAsia="Times New Roman" w:hAnsi="Segoe UI" w:cs="Segoe UI"/>
          <w:kern w:val="36"/>
          <w:sz w:val="24"/>
          <w:szCs w:val="24"/>
        </w:rPr>
        <w:t>:</w:t>
      </w:r>
    </w:p>
    <w:p w14:paraId="65AB07AE" w14:textId="33885B97" w:rsidR="004F5399" w:rsidRPr="00FA48E1" w:rsidRDefault="004F5399" w:rsidP="00E14265">
      <w:pPr>
        <w:numPr>
          <w:ilvl w:val="0"/>
          <w:numId w:val="11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FA48E1">
        <w:rPr>
          <w:rFonts w:ascii="Segoe UI" w:eastAsia="Times New Roman" w:hAnsi="Segoe UI" w:cs="Segoe UI"/>
          <w:kern w:val="36"/>
          <w:sz w:val="24"/>
          <w:szCs w:val="24"/>
          <w:rtl/>
        </w:rPr>
        <w:t>عدم التورط في توفير أو بيع أو توريد أجهزة الأشعة للمؤسسة</w:t>
      </w:r>
      <w:r w:rsidR="00FD58E3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الصحية الخاصة</w:t>
      </w:r>
      <w:r w:rsidRPr="00FA48E1"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6D528635" w14:textId="77777777" w:rsidR="004F5399" w:rsidRPr="00FA48E1" w:rsidRDefault="004F5399" w:rsidP="00E14265">
      <w:pPr>
        <w:numPr>
          <w:ilvl w:val="0"/>
          <w:numId w:val="11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FA48E1">
        <w:rPr>
          <w:rFonts w:ascii="Segoe UI" w:eastAsia="Times New Roman" w:hAnsi="Segoe UI" w:cs="Segoe UI"/>
          <w:kern w:val="36"/>
          <w:sz w:val="24"/>
          <w:szCs w:val="24"/>
          <w:rtl/>
        </w:rPr>
        <w:t>عدم الجمع بين دور المورد ومقدم خدمة الفحص</w:t>
      </w:r>
      <w:r w:rsidRPr="00FA48E1"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3FDDC6B8" w14:textId="77777777" w:rsidR="00B1712E" w:rsidRPr="009B50CB" w:rsidRDefault="00B1712E" w:rsidP="00B1712E">
      <w:pPr>
        <w:bidi/>
        <w:jc w:val="both"/>
        <w:rPr>
          <w:b/>
          <w:bCs/>
          <w:sz w:val="8"/>
          <w:szCs w:val="4"/>
          <w:rtl/>
        </w:rPr>
      </w:pPr>
    </w:p>
    <w:p w14:paraId="6912DA37" w14:textId="3D7D9573" w:rsidR="00B1712E" w:rsidRPr="00FA48E1" w:rsidRDefault="00B5563C" w:rsidP="00B1712E">
      <w:pPr>
        <w:bidi/>
        <w:jc w:val="both"/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  <w:rtl/>
        </w:rPr>
      </w:pP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سابع</w:t>
      </w:r>
      <w:r w:rsidR="00B1712E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اً: المتابعة والتقييم:</w:t>
      </w:r>
    </w:p>
    <w:p w14:paraId="1EE83B41" w14:textId="0927EF3D" w:rsidR="001E40D8" w:rsidRDefault="001E40D8" w:rsidP="00E14265">
      <w:pPr>
        <w:pStyle w:val="ListParagraph"/>
        <w:numPr>
          <w:ilvl w:val="0"/>
          <w:numId w:val="17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يُلزَم المرخص له بتقديم تقرير نصف سنوي الى هيئة البيئة يحتوي على ملخص بجميع الفحوصات ونتائجها التي تم تنفيذها خلال تلك الفترة.</w:t>
      </w:r>
    </w:p>
    <w:p w14:paraId="04A194E3" w14:textId="04EE8A75" w:rsidR="00177C99" w:rsidRPr="001E40D8" w:rsidRDefault="009E6F59" w:rsidP="00644C48">
      <w:pPr>
        <w:pStyle w:val="ListParagraph"/>
        <w:numPr>
          <w:ilvl w:val="0"/>
          <w:numId w:val="17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4C3055">
        <w:rPr>
          <w:rFonts w:ascii="Segoe UI" w:eastAsia="Times New Roman" w:hAnsi="Segoe UI" w:cs="Segoe UI" w:hint="cs"/>
          <w:kern w:val="36"/>
          <w:sz w:val="24"/>
          <w:szCs w:val="24"/>
          <w:rtl/>
        </w:rPr>
        <w:t>تحتفظ</w:t>
      </w:r>
      <w:r w:rsidRPr="004C3055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</w:t>
      </w:r>
      <w:r w:rsidR="00B1712E" w:rsidRPr="004C3055">
        <w:rPr>
          <w:rFonts w:ascii="Segoe UI" w:eastAsia="Times New Roman" w:hAnsi="Segoe UI" w:cs="Segoe UI" w:hint="cs"/>
          <w:kern w:val="36"/>
          <w:sz w:val="24"/>
          <w:szCs w:val="24"/>
          <w:rtl/>
        </w:rPr>
        <w:t>هيئة البيئة و</w:t>
      </w:r>
      <w:r w:rsidR="00644C48">
        <w:rPr>
          <w:rFonts w:ascii="Segoe UI" w:eastAsia="Times New Roman" w:hAnsi="Segoe UI" w:cs="Segoe UI"/>
          <w:kern w:val="36"/>
          <w:sz w:val="24"/>
          <w:szCs w:val="24"/>
          <w:rtl/>
        </w:rPr>
        <w:t>وزارة الصحة</w:t>
      </w:r>
      <w:r w:rsidRPr="004C3055">
        <w:rPr>
          <w:rFonts w:ascii="Segoe UI" w:eastAsia="Times New Roman" w:hAnsi="Segoe UI" w:cs="Segoe UI"/>
          <w:kern w:val="36"/>
          <w:sz w:val="24"/>
          <w:szCs w:val="24"/>
          <w:rtl/>
        </w:rPr>
        <w:t>، بحقها في إجراء فحوصات ميدانية عشوائية في المؤسسات الصحية التي تم فيها تنفيذ اختبارات</w:t>
      </w:r>
      <w:r w:rsidR="008957D7" w:rsidRPr="004C3055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</w:t>
      </w:r>
      <w:r w:rsidRPr="004C3055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ضبط الجودة من قبل </w:t>
      </w:r>
      <w:r w:rsidR="00A8210C" w:rsidRPr="004C3055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المرخص لهم</w:t>
      </w:r>
      <w:r w:rsidRPr="004C3055">
        <w:rPr>
          <w:rFonts w:ascii="Segoe UI" w:eastAsia="Times New Roman" w:hAnsi="Segoe UI" w:cs="Segoe UI"/>
          <w:kern w:val="36"/>
          <w:sz w:val="24"/>
          <w:szCs w:val="24"/>
          <w:rtl/>
        </w:rPr>
        <w:t>، وذلك لضمان دقة النتائج والالتزام بالمعايير المعتمدة</w:t>
      </w:r>
      <w:r w:rsidRPr="00B1712E"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20E5421A" w14:textId="61CD9A42" w:rsidR="00177C99" w:rsidRPr="001E40D8" w:rsidRDefault="00196EF9" w:rsidP="001E40D8">
      <w:pPr>
        <w:pStyle w:val="ListParagraph"/>
        <w:numPr>
          <w:ilvl w:val="0"/>
          <w:numId w:val="17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  <w:r w:rsidRPr="001E40D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في </w:t>
      </w:r>
      <w:r w:rsidR="009E6F59" w:rsidRPr="001E40D8">
        <w:rPr>
          <w:rFonts w:ascii="Segoe UI" w:eastAsia="Times New Roman" w:hAnsi="Segoe UI" w:cs="Segoe UI"/>
          <w:kern w:val="36"/>
          <w:sz w:val="24"/>
          <w:szCs w:val="24"/>
          <w:rtl/>
        </w:rPr>
        <w:t>حال اكتشاف أي خلل فني أو تجاوز في تنفيذ الفحص أو التلاعب بنتائج التقرير، يتم اتخاذ الإجراءات النظامية بحق الشركة، بما في ذلك</w:t>
      </w:r>
      <w:r w:rsidR="009E6F59" w:rsidRPr="001E40D8">
        <w:rPr>
          <w:rFonts w:ascii="Segoe UI" w:eastAsia="Times New Roman" w:hAnsi="Segoe UI" w:cs="Segoe UI"/>
          <w:kern w:val="36"/>
          <w:sz w:val="24"/>
          <w:szCs w:val="24"/>
        </w:rPr>
        <w:t>:</w:t>
      </w:r>
      <w:r w:rsidR="00BA5D3B" w:rsidRPr="001E40D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</w:t>
      </w:r>
    </w:p>
    <w:p w14:paraId="085F1089" w14:textId="5791C8AE" w:rsidR="00177C99" w:rsidRPr="004C3055" w:rsidRDefault="001E40D8" w:rsidP="00E14265">
      <w:pPr>
        <w:pStyle w:val="ListParagraph"/>
        <w:numPr>
          <w:ilvl w:val="1"/>
          <w:numId w:val="15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4C3055">
        <w:rPr>
          <w:rFonts w:ascii="Segoe UI" w:eastAsia="Times New Roman" w:hAnsi="Segoe UI" w:cs="Segoe UI" w:hint="cs"/>
          <w:kern w:val="36"/>
          <w:sz w:val="24"/>
          <w:szCs w:val="24"/>
          <w:rtl/>
        </w:rPr>
        <w:t>اصدار مخالفات ضد المرخص له</w:t>
      </w:r>
      <w:r w:rsidR="00C138A1" w:rsidRPr="004C3055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من قبل هيئة البيئة.</w:t>
      </w:r>
    </w:p>
    <w:p w14:paraId="04E57E1C" w14:textId="5CB81701" w:rsidR="00177C99" w:rsidRPr="004C3055" w:rsidRDefault="009E6F59" w:rsidP="00E14265">
      <w:pPr>
        <w:pStyle w:val="ListParagraph"/>
        <w:numPr>
          <w:ilvl w:val="1"/>
          <w:numId w:val="15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4C3055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تعليق أو </w:t>
      </w:r>
      <w:r w:rsidR="001E40D8" w:rsidRPr="004C3055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الغاء</w:t>
      </w:r>
      <w:r w:rsidRPr="004C3055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</w:t>
      </w:r>
      <w:r w:rsidR="001E40D8" w:rsidRPr="004C3055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الترخيص</w:t>
      </w:r>
      <w:r w:rsidRPr="004C3055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الممنوح </w:t>
      </w:r>
      <w:r w:rsidR="001E40D8" w:rsidRPr="004C3055">
        <w:rPr>
          <w:rFonts w:ascii="Segoe UI" w:eastAsia="Times New Roman" w:hAnsi="Segoe UI" w:cs="Segoe UI" w:hint="cs"/>
          <w:kern w:val="36"/>
          <w:sz w:val="24"/>
          <w:szCs w:val="24"/>
          <w:rtl/>
        </w:rPr>
        <w:t>للجهة</w:t>
      </w:r>
      <w:r w:rsidRPr="004C3055">
        <w:rPr>
          <w:rFonts w:ascii="Segoe UI" w:eastAsia="Times New Roman" w:hAnsi="Segoe UI" w:cs="Segoe UI"/>
          <w:kern w:val="36"/>
          <w:sz w:val="24"/>
          <w:szCs w:val="24"/>
        </w:rPr>
        <w:t>.</w:t>
      </w:r>
      <w:r w:rsidR="00C138A1" w:rsidRPr="004C3055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حسب الاجراءات المتبعة بهيئة البيئة.</w:t>
      </w:r>
    </w:p>
    <w:p w14:paraId="4B37798C" w14:textId="11CD33EF" w:rsidR="009E6F59" w:rsidRPr="001E40D8" w:rsidRDefault="00145130" w:rsidP="00E14265">
      <w:pPr>
        <w:pStyle w:val="ListParagraph"/>
        <w:numPr>
          <w:ilvl w:val="1"/>
          <w:numId w:val="15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1E40D8">
        <w:rPr>
          <w:rFonts w:ascii="Segoe UI" w:eastAsia="Times New Roman" w:hAnsi="Segoe UI" w:cs="Segoe UI" w:hint="cs"/>
          <w:kern w:val="36"/>
          <w:sz w:val="24"/>
          <w:szCs w:val="24"/>
          <w:rtl/>
        </w:rPr>
        <w:t>ا</w:t>
      </w:r>
      <w:r w:rsidR="009E6F59" w:rsidRPr="001E40D8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تخاذ </w:t>
      </w:r>
      <w:r w:rsidR="008C698B" w:rsidRPr="001E40D8">
        <w:rPr>
          <w:rFonts w:ascii="Segoe UI" w:eastAsia="Times New Roman" w:hAnsi="Segoe UI" w:cs="Segoe UI" w:hint="cs"/>
          <w:kern w:val="36"/>
          <w:sz w:val="24"/>
          <w:szCs w:val="24"/>
          <w:rtl/>
        </w:rPr>
        <w:t>أي إجراءات أخرى حسب ما يتطلب</w:t>
      </w:r>
      <w:r w:rsidR="00C44934" w:rsidRPr="001E40D8">
        <w:rPr>
          <w:rFonts w:ascii="Segoe UI" w:eastAsia="Times New Roman" w:hAnsi="Segoe UI" w:cs="Segoe UI" w:hint="cs"/>
          <w:kern w:val="36"/>
          <w:sz w:val="24"/>
          <w:szCs w:val="24"/>
          <w:rtl/>
        </w:rPr>
        <w:t>ه</w:t>
      </w:r>
      <w:r w:rsidR="008C698B" w:rsidRPr="001E40D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الأمر.</w:t>
      </w:r>
    </w:p>
    <w:p w14:paraId="3AD30D19" w14:textId="77777777" w:rsidR="00177C99" w:rsidRPr="00C44934" w:rsidRDefault="00177C99" w:rsidP="00E14265">
      <w:pPr>
        <w:pStyle w:val="ListParagraph"/>
        <w:bidi/>
        <w:ind w:left="1440"/>
        <w:jc w:val="both"/>
        <w:rPr>
          <w:sz w:val="24"/>
          <w:szCs w:val="24"/>
        </w:rPr>
      </w:pPr>
    </w:p>
    <w:p w14:paraId="2A3EC8BA" w14:textId="2FA6E20C" w:rsidR="009E6F59" w:rsidRPr="001E40D8" w:rsidRDefault="00177C99" w:rsidP="00E14265">
      <w:pPr>
        <w:pStyle w:val="ListParagraph"/>
        <w:numPr>
          <w:ilvl w:val="0"/>
          <w:numId w:val="17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1E40D8">
        <w:rPr>
          <w:rFonts w:ascii="Segoe UI" w:eastAsia="Times New Roman" w:hAnsi="Segoe UI" w:cs="Segoe UI" w:hint="cs"/>
          <w:kern w:val="36"/>
          <w:sz w:val="24"/>
          <w:szCs w:val="24"/>
          <w:rtl/>
        </w:rPr>
        <w:lastRenderedPageBreak/>
        <w:t>يتم</w:t>
      </w:r>
      <w:r w:rsidR="009E6F59" w:rsidRPr="001E40D8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تقييم جودة </w:t>
      </w:r>
      <w:r w:rsidR="00197FFA" w:rsidRPr="001E40D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أداء </w:t>
      </w:r>
      <w:r w:rsidR="001E40D8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المرخص لهم</w:t>
      </w:r>
      <w:r w:rsidR="009E6F59" w:rsidRPr="001E40D8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بناءً على دقة </w:t>
      </w:r>
      <w:r w:rsidR="006C0ACE" w:rsidRPr="001E40D8">
        <w:rPr>
          <w:rFonts w:ascii="Segoe UI" w:eastAsia="Times New Roman" w:hAnsi="Segoe UI" w:cs="Segoe UI" w:hint="cs"/>
          <w:kern w:val="36"/>
          <w:sz w:val="24"/>
          <w:szCs w:val="24"/>
          <w:rtl/>
        </w:rPr>
        <w:t>بيانات تقارير الفحوصات المقدمة</w:t>
      </w:r>
      <w:r w:rsidR="009E6F59" w:rsidRPr="001E40D8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، </w:t>
      </w:r>
      <w:r w:rsidR="00A662AB" w:rsidRPr="001E40D8">
        <w:rPr>
          <w:rFonts w:ascii="Segoe UI" w:eastAsia="Times New Roman" w:hAnsi="Segoe UI" w:cs="Segoe UI" w:hint="cs"/>
          <w:kern w:val="36"/>
          <w:sz w:val="24"/>
          <w:szCs w:val="24"/>
          <w:rtl/>
        </w:rPr>
        <w:t>و</w:t>
      </w:r>
      <w:r w:rsidR="009E6F59" w:rsidRPr="001E40D8">
        <w:rPr>
          <w:rFonts w:ascii="Segoe UI" w:eastAsia="Times New Roman" w:hAnsi="Segoe UI" w:cs="Segoe UI"/>
          <w:kern w:val="36"/>
          <w:sz w:val="24"/>
          <w:szCs w:val="24"/>
          <w:rtl/>
        </w:rPr>
        <w:t>التزامه</w:t>
      </w:r>
      <w:r w:rsidR="001E40D8">
        <w:rPr>
          <w:rFonts w:ascii="Segoe UI" w:eastAsia="Times New Roman" w:hAnsi="Segoe UI" w:cs="Segoe UI" w:hint="cs"/>
          <w:kern w:val="36"/>
          <w:sz w:val="24"/>
          <w:szCs w:val="24"/>
          <w:rtl/>
        </w:rPr>
        <w:t>م</w:t>
      </w:r>
      <w:r w:rsidR="009E6F59" w:rsidRPr="001E40D8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بالبروتوكولات المعتمدة، واستيفاء جميع المعايير الفنية المطلوبة، ويُحتفظ بسجل أداء لكل </w:t>
      </w:r>
      <w:r w:rsidR="001E40D8">
        <w:rPr>
          <w:rFonts w:ascii="Segoe UI" w:eastAsia="Times New Roman" w:hAnsi="Segoe UI" w:cs="Segoe UI" w:hint="cs"/>
          <w:kern w:val="36"/>
          <w:sz w:val="24"/>
          <w:szCs w:val="24"/>
          <w:rtl/>
        </w:rPr>
        <w:t>مرخص له</w:t>
      </w:r>
      <w:r w:rsidR="00410B9B" w:rsidRPr="001E40D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يتم تحديثه دوريًا</w:t>
      </w:r>
      <w:r w:rsidR="009E6F59" w:rsidRPr="001E40D8"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7BB04C22" w14:textId="77777777" w:rsidR="00FB43FE" w:rsidRPr="00644C48" w:rsidRDefault="00FB43FE" w:rsidP="00FB43FE">
      <w:pPr>
        <w:tabs>
          <w:tab w:val="left" w:pos="3946"/>
        </w:tabs>
        <w:bidi/>
        <w:rPr>
          <w:sz w:val="8"/>
          <w:szCs w:val="2"/>
          <w:rtl/>
        </w:rPr>
      </w:pPr>
    </w:p>
    <w:p w14:paraId="3626B912" w14:textId="02459325" w:rsidR="00BE4463" w:rsidRDefault="00B5563C" w:rsidP="00BE4463">
      <w:pPr>
        <w:bidi/>
        <w:jc w:val="both"/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  <w:rtl/>
        </w:rPr>
      </w:pPr>
      <w:r w:rsidRPr="00B5563C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ثامناً</w:t>
      </w:r>
      <w:r w:rsidR="00BE4463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: التشريعات المتعلقة:</w:t>
      </w:r>
    </w:p>
    <w:p w14:paraId="0696B9E4" w14:textId="77777777" w:rsidR="00BE4463" w:rsidRPr="00251229" w:rsidRDefault="00BE4463" w:rsidP="00BE4463">
      <w:pPr>
        <w:pStyle w:val="ListParagraph"/>
        <w:numPr>
          <w:ilvl w:val="0"/>
          <w:numId w:val="29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251229">
        <w:rPr>
          <w:rFonts w:ascii="Segoe UI" w:eastAsia="Times New Roman" w:hAnsi="Segoe UI" w:cs="Segoe UI" w:hint="cs"/>
          <w:kern w:val="36"/>
          <w:sz w:val="24"/>
          <w:szCs w:val="24"/>
          <w:rtl/>
        </w:rPr>
        <w:t>لائحة الوقاية الإشعاعية وأمن وأمان مصادر الأشعة والمواد النووية الصادرة بالقرار</w:t>
      </w: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 xml:space="preserve"> </w:t>
      </w:r>
      <w:r w:rsidRPr="00251229">
        <w:rPr>
          <w:rFonts w:ascii="Segoe UI" w:eastAsia="Times New Roman" w:hAnsi="Segoe UI" w:cs="Segoe UI" w:hint="cs"/>
          <w:kern w:val="36"/>
          <w:sz w:val="24"/>
          <w:szCs w:val="24"/>
          <w:rtl/>
        </w:rPr>
        <w:t>الإداري رقم (79/2023).</w:t>
      </w:r>
    </w:p>
    <w:p w14:paraId="5F6604D7" w14:textId="77777777" w:rsidR="00BE4463" w:rsidRDefault="00BE4463" w:rsidP="00BE4463">
      <w:pPr>
        <w:pStyle w:val="ListParagraph"/>
        <w:numPr>
          <w:ilvl w:val="0"/>
          <w:numId w:val="29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251229">
        <w:rPr>
          <w:rFonts w:ascii="Segoe UI" w:eastAsia="Times New Roman" w:hAnsi="Segoe UI" w:cs="Segoe UI" w:hint="cs"/>
          <w:kern w:val="36"/>
          <w:sz w:val="24"/>
          <w:szCs w:val="24"/>
          <w:rtl/>
        </w:rPr>
        <w:t>اشتراطات ترخيص مزودي خدمة فحص القبول وضبط الجودة لأجهزة الأشعة.</w:t>
      </w:r>
    </w:p>
    <w:p w14:paraId="67D4A1F7" w14:textId="15A2E835" w:rsidR="00BE4463" w:rsidRPr="00251229" w:rsidRDefault="00BE4463" w:rsidP="00BE4463">
      <w:pPr>
        <w:pStyle w:val="ListParagraph"/>
        <w:numPr>
          <w:ilvl w:val="0"/>
          <w:numId w:val="29"/>
        </w:numPr>
        <w:bidi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دليل اجراءات متطلبات ترخيص خدمات التصوير الإشعاعي (</w:t>
      </w:r>
      <w:r>
        <w:rPr>
          <w:rFonts w:ascii="Segoe UI" w:eastAsia="Times New Roman" w:hAnsi="Segoe UI" w:cs="Segoe UI"/>
          <w:kern w:val="36"/>
          <w:sz w:val="24"/>
          <w:szCs w:val="24"/>
          <w:lang w:val="en-US"/>
        </w:rPr>
        <w:t>GUD/019/Vers.01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) 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  <w:lang w:bidi="ar-OM"/>
        </w:rPr>
        <w:t>الصادر من</w:t>
      </w:r>
      <w:r w:rsidR="000F51DA">
        <w:rPr>
          <w:rFonts w:ascii="Segoe UI" w:eastAsia="Times New Roman" w:hAnsi="Segoe UI" w:cs="Segoe UI" w:hint="cs"/>
          <w:kern w:val="36"/>
          <w:sz w:val="24"/>
          <w:szCs w:val="24"/>
          <w:rtl/>
          <w:lang w:bidi="ar-OM"/>
        </w:rPr>
        <w:t xml:space="preserve"> المديرية العامة للمؤسسات الصحية الخاصة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  <w:lang w:bidi="ar-OM"/>
        </w:rPr>
        <w:t xml:space="preserve"> </w:t>
      </w:r>
      <w:r w:rsidR="000F51DA">
        <w:rPr>
          <w:rFonts w:ascii="Segoe UI" w:eastAsia="Times New Roman" w:hAnsi="Segoe UI" w:cs="Segoe UI" w:hint="cs"/>
          <w:kern w:val="36"/>
          <w:sz w:val="24"/>
          <w:szCs w:val="24"/>
          <w:rtl/>
          <w:lang w:bidi="ar-OM"/>
        </w:rPr>
        <w:t>ب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  <w:lang w:bidi="ar-OM"/>
        </w:rPr>
        <w:t>وزارة الصحة.</w:t>
      </w:r>
    </w:p>
    <w:p w14:paraId="7EDADF6A" w14:textId="77777777" w:rsidR="00162CE8" w:rsidRPr="00644C48" w:rsidRDefault="00162CE8" w:rsidP="00162CE8">
      <w:pPr>
        <w:tabs>
          <w:tab w:val="left" w:pos="3946"/>
        </w:tabs>
        <w:bidi/>
        <w:rPr>
          <w:sz w:val="8"/>
          <w:szCs w:val="2"/>
          <w:rtl/>
        </w:rPr>
      </w:pPr>
    </w:p>
    <w:p w14:paraId="4E4258CF" w14:textId="77777777" w:rsidR="00644C48" w:rsidRPr="009B50CB" w:rsidRDefault="00644C48" w:rsidP="00644C48">
      <w:pPr>
        <w:tabs>
          <w:tab w:val="left" w:pos="3946"/>
        </w:tabs>
        <w:bidi/>
        <w:rPr>
          <w:sz w:val="12"/>
          <w:szCs w:val="12"/>
          <w:rtl/>
        </w:rPr>
      </w:pPr>
    </w:p>
    <w:p w14:paraId="1167C4EB" w14:textId="3C66FA33" w:rsidR="004C3055" w:rsidRDefault="004C3055" w:rsidP="004C3055">
      <w:pPr>
        <w:bidi/>
        <w:jc w:val="both"/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  <w:rtl/>
        </w:rPr>
      </w:pP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إعداد:</w:t>
      </w:r>
    </w:p>
    <w:p w14:paraId="55994A72" w14:textId="36815E14" w:rsidR="004C3055" w:rsidRPr="00390888" w:rsidRDefault="004C3055" w:rsidP="004C3055">
      <w:pPr>
        <w:bidi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أحمد بن خلفان الشعيلي- رئيس قسم التراخيص الإشع</w:t>
      </w:r>
      <w:r w:rsidR="00DC33D1"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ــــــــــــ</w:t>
      </w: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اعية بهيئة البيئ</w:t>
      </w:r>
      <w:r w:rsidR="00990EC2"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ــــــ</w:t>
      </w: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ة.</w:t>
      </w:r>
    </w:p>
    <w:p w14:paraId="50E63DC8" w14:textId="1C02E748" w:rsidR="004C3055" w:rsidRPr="00390888" w:rsidRDefault="004C3055" w:rsidP="004C3055">
      <w:pPr>
        <w:bidi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جمال بن سليم الخصيبي- مشرف مختص بالرقابة الإشع</w:t>
      </w:r>
      <w:r w:rsidR="00DC33D1"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ـــــــــــــ</w:t>
      </w: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اعية بهيئة البيئ</w:t>
      </w:r>
      <w:r w:rsidR="00990EC2"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ــ</w:t>
      </w: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ة.</w:t>
      </w:r>
    </w:p>
    <w:p w14:paraId="7E23D313" w14:textId="366F699B" w:rsidR="004C3055" w:rsidRPr="00390888" w:rsidRDefault="004C3055" w:rsidP="004C3055">
      <w:pPr>
        <w:bidi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ناصر بن سعود الصباحي- أخصائي رقابة اشع</w:t>
      </w:r>
      <w:r w:rsidR="00990EC2"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ــــ</w:t>
      </w:r>
      <w:r w:rsidR="00DC33D1"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ـــــــــــــ</w:t>
      </w: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اعية بهيئة البيئ</w:t>
      </w:r>
      <w:r w:rsidR="00990EC2"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ـــــــــــــــــــــ</w:t>
      </w: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ة.</w:t>
      </w:r>
    </w:p>
    <w:p w14:paraId="62878D76" w14:textId="6B333ED7" w:rsidR="004C3055" w:rsidRPr="00390888" w:rsidRDefault="004C3055" w:rsidP="004C3055">
      <w:pPr>
        <w:bidi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د. زكية بنت </w:t>
      </w:r>
      <w:r w:rsidR="00997651"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سالم الرحبي- رئيس قسم الفيزي</w:t>
      </w:r>
      <w:r w:rsidR="00DC33D1"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ــــــــــــــ</w:t>
      </w:r>
      <w:r w:rsidR="00997651"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اء الطبية بوزارة الصح</w:t>
      </w:r>
      <w:r w:rsidR="00990EC2"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ـــــــــــ</w:t>
      </w:r>
      <w:r w:rsidR="00997651"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ة.</w:t>
      </w:r>
    </w:p>
    <w:p w14:paraId="41DF5AF2" w14:textId="6202173E" w:rsidR="00997651" w:rsidRPr="00390888" w:rsidRDefault="00997651" w:rsidP="00997651">
      <w:pPr>
        <w:bidi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أحمد بن</w:t>
      </w:r>
      <w:r w:rsidR="00814A0E"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ناصر </w:t>
      </w: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الراشدي- </w:t>
      </w:r>
      <w:r w:rsidR="00814A0E"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رئيس قسم التخطيط ومتابعة التفتيش بوزارة الصحة.</w:t>
      </w:r>
    </w:p>
    <w:p w14:paraId="0EC8438B" w14:textId="77777777" w:rsidR="009B50CB" w:rsidRPr="009B50CB" w:rsidRDefault="009B50CB" w:rsidP="009B50CB">
      <w:pPr>
        <w:bidi/>
        <w:jc w:val="both"/>
        <w:rPr>
          <w:rFonts w:ascii="Segoe UI" w:eastAsia="Times New Roman" w:hAnsi="Segoe UI" w:cs="Segoe UI"/>
          <w:b/>
          <w:bCs/>
          <w:color w:val="156082" w:themeColor="accent1"/>
          <w:kern w:val="36"/>
          <w:sz w:val="2"/>
          <w:szCs w:val="2"/>
          <w:rtl/>
        </w:rPr>
      </w:pPr>
    </w:p>
    <w:p w14:paraId="35F85E6C" w14:textId="229C061D" w:rsidR="009B50CB" w:rsidRDefault="009B50CB" w:rsidP="009B50CB">
      <w:pPr>
        <w:bidi/>
        <w:jc w:val="both"/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  <w:rtl/>
        </w:rPr>
      </w:pP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مراجعة</w:t>
      </w: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:</w:t>
      </w:r>
      <w:bookmarkStart w:id="0" w:name="_GoBack"/>
      <w:bookmarkEnd w:id="0"/>
    </w:p>
    <w:p w14:paraId="11BEC650" w14:textId="32CCDE1A" w:rsidR="009B50CB" w:rsidRPr="00390888" w:rsidRDefault="009B50CB" w:rsidP="009B50CB">
      <w:pPr>
        <w:bidi/>
        <w:jc w:val="both"/>
        <w:rPr>
          <w:rFonts w:ascii="Segoe UI" w:eastAsia="Times New Roman" w:hAnsi="Segoe UI" w:cs="Segoe UI" w:hint="cs"/>
          <w:kern w:val="36"/>
          <w:sz w:val="24"/>
          <w:szCs w:val="24"/>
          <w:rtl/>
        </w:rPr>
      </w:pP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>دائرة الوقايــــــــــة من الإشعـــــــاع- هيئة البيئــــــــــة.</w:t>
      </w:r>
    </w:p>
    <w:p w14:paraId="1AEF86E9" w14:textId="1DD5A6D6" w:rsidR="009B50CB" w:rsidRPr="00390888" w:rsidRDefault="009B50CB" w:rsidP="009B50CB">
      <w:pPr>
        <w:bidi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قسم الفيزيـــــــــــاء الطبيـــــــــة </w:t>
      </w:r>
      <w:r w:rsidRPr="00390888">
        <w:rPr>
          <w:rFonts w:ascii="Segoe UI" w:eastAsia="Times New Roman" w:hAnsi="Segoe UI" w:cs="Segoe UI"/>
          <w:kern w:val="36"/>
          <w:sz w:val="24"/>
          <w:szCs w:val="24"/>
          <w:rtl/>
        </w:rPr>
        <w:t>–</w:t>
      </w: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وزارة الصحــــــــــة.</w:t>
      </w:r>
    </w:p>
    <w:p w14:paraId="1C81B935" w14:textId="286E0EF3" w:rsidR="009B50CB" w:rsidRPr="00390888" w:rsidRDefault="009B50CB" w:rsidP="009B50CB">
      <w:pPr>
        <w:bidi/>
        <w:jc w:val="both"/>
        <w:rPr>
          <w:rFonts w:ascii="Segoe UI" w:eastAsia="Times New Roman" w:hAnsi="Segoe UI" w:cs="Segoe UI"/>
          <w:kern w:val="36"/>
          <w:sz w:val="24"/>
          <w:szCs w:val="24"/>
          <w:rtl/>
        </w:rPr>
      </w:pP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قسم التخطيط ومتابعة التفتيش </w:t>
      </w:r>
      <w:r w:rsidRPr="00390888">
        <w:rPr>
          <w:rFonts w:ascii="Segoe UI" w:eastAsia="Times New Roman" w:hAnsi="Segoe UI" w:cs="Segoe UI"/>
          <w:kern w:val="36"/>
          <w:sz w:val="24"/>
          <w:szCs w:val="24"/>
          <w:rtl/>
        </w:rPr>
        <w:t>–</w:t>
      </w:r>
      <w:r w:rsidRPr="00390888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وزارة الصحـة.</w:t>
      </w:r>
    </w:p>
    <w:p w14:paraId="60C035B4" w14:textId="77777777" w:rsidR="009B50CB" w:rsidRPr="009B50CB" w:rsidRDefault="009B50CB" w:rsidP="009B50CB">
      <w:pPr>
        <w:bidi/>
        <w:jc w:val="both"/>
        <w:rPr>
          <w:rFonts w:ascii="Segoe UI" w:eastAsia="Times New Roman" w:hAnsi="Segoe UI" w:cs="Segoe UI"/>
          <w:b/>
          <w:bCs/>
          <w:kern w:val="36"/>
          <w:sz w:val="2"/>
          <w:szCs w:val="2"/>
          <w:rtl/>
        </w:rPr>
      </w:pPr>
    </w:p>
    <w:p w14:paraId="2D2B2C91" w14:textId="2C86C26A" w:rsidR="003F7D6A" w:rsidRDefault="003F7D6A" w:rsidP="003F7D6A">
      <w:pPr>
        <w:bidi/>
        <w:jc w:val="both"/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  <w:rtl/>
        </w:rPr>
      </w:pPr>
      <w:r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إعتماد:</w:t>
      </w:r>
    </w:p>
    <w:p w14:paraId="423052C9" w14:textId="5A818023" w:rsidR="0005770E" w:rsidRPr="00D6381A" w:rsidRDefault="003F7D6A" w:rsidP="003F7D6A">
      <w:pPr>
        <w:bidi/>
        <w:jc w:val="both"/>
        <w:rPr>
          <w:rFonts w:ascii="Segoe UI" w:eastAsia="Times New Roman" w:hAnsi="Segoe UI" w:cs="Segoe UI"/>
          <w:b/>
          <w:bCs/>
          <w:kern w:val="36"/>
          <w:sz w:val="24"/>
          <w:szCs w:val="24"/>
          <w:rtl/>
        </w:rPr>
      </w:pPr>
      <w:r w:rsidRPr="00D6381A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>د.</w:t>
      </w:r>
      <w:r w:rsidR="0005770E" w:rsidRPr="00D6381A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 xml:space="preserve"> محمد بن سي</w:t>
      </w:r>
      <w:r w:rsidR="009B50CB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>ــــــــــــــــ</w:t>
      </w:r>
      <w:r w:rsidR="0005770E" w:rsidRPr="00D6381A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>ف الكلب</w:t>
      </w:r>
      <w:r w:rsidR="009B50CB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>ــــــــ</w:t>
      </w:r>
      <w:r w:rsidR="0005770E" w:rsidRPr="00D6381A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>اني</w:t>
      </w:r>
    </w:p>
    <w:p w14:paraId="48DD2C4E" w14:textId="52E4BE5D" w:rsidR="003F7D6A" w:rsidRPr="00D6381A" w:rsidRDefault="003F7D6A" w:rsidP="0005770E">
      <w:pPr>
        <w:bidi/>
        <w:jc w:val="both"/>
        <w:rPr>
          <w:rFonts w:ascii="Segoe UI" w:eastAsia="Times New Roman" w:hAnsi="Segoe UI" w:cs="Segoe UI"/>
          <w:b/>
          <w:bCs/>
          <w:kern w:val="36"/>
          <w:sz w:val="24"/>
          <w:szCs w:val="24"/>
          <w:rtl/>
        </w:rPr>
      </w:pPr>
      <w:r w:rsidRPr="00D6381A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 xml:space="preserve"> مدير عام الإلتزام البيئي بهيئة البيئة.</w:t>
      </w:r>
    </w:p>
    <w:p w14:paraId="2C67CB5B" w14:textId="77777777" w:rsidR="0005770E" w:rsidRPr="009B50CB" w:rsidRDefault="0005770E" w:rsidP="0005770E">
      <w:pPr>
        <w:bidi/>
        <w:jc w:val="both"/>
        <w:rPr>
          <w:rFonts w:ascii="Segoe UI" w:eastAsia="Times New Roman" w:hAnsi="Segoe UI" w:cs="Segoe UI"/>
          <w:b/>
          <w:bCs/>
          <w:kern w:val="36"/>
          <w:sz w:val="4"/>
          <w:szCs w:val="4"/>
          <w:rtl/>
        </w:rPr>
      </w:pPr>
    </w:p>
    <w:p w14:paraId="55EBC676" w14:textId="77777777" w:rsidR="0005770E" w:rsidRPr="00D6381A" w:rsidRDefault="003F7D6A" w:rsidP="003F7D6A">
      <w:pPr>
        <w:bidi/>
        <w:jc w:val="both"/>
        <w:rPr>
          <w:rFonts w:ascii="Segoe UI" w:eastAsia="Times New Roman" w:hAnsi="Segoe UI" w:cs="Segoe UI"/>
          <w:b/>
          <w:bCs/>
          <w:kern w:val="36"/>
          <w:sz w:val="24"/>
          <w:szCs w:val="24"/>
          <w:rtl/>
        </w:rPr>
      </w:pPr>
      <w:r w:rsidRPr="00D6381A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>م.</w:t>
      </w:r>
      <w:r w:rsidR="0005770E" w:rsidRPr="00D6381A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 xml:space="preserve"> يوسف بن يعقوب امبوعلي</w:t>
      </w:r>
    </w:p>
    <w:p w14:paraId="657E0869" w14:textId="51298624" w:rsidR="003F7D6A" w:rsidRPr="00D6381A" w:rsidRDefault="003F7D6A" w:rsidP="0005770E">
      <w:pPr>
        <w:bidi/>
        <w:jc w:val="both"/>
        <w:rPr>
          <w:rFonts w:ascii="Segoe UI" w:eastAsia="Times New Roman" w:hAnsi="Segoe UI" w:cs="Segoe UI"/>
          <w:b/>
          <w:bCs/>
          <w:kern w:val="36"/>
          <w:sz w:val="24"/>
          <w:szCs w:val="24"/>
          <w:rtl/>
        </w:rPr>
      </w:pPr>
      <w:r w:rsidRPr="00D6381A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>مدير عام المشاريع والخدمات الهندسية بوزارة الصحة.</w:t>
      </w:r>
    </w:p>
    <w:p w14:paraId="410BF4C9" w14:textId="77777777" w:rsidR="0005770E" w:rsidRPr="009B50CB" w:rsidRDefault="0005770E" w:rsidP="0005770E">
      <w:pPr>
        <w:bidi/>
        <w:jc w:val="both"/>
        <w:rPr>
          <w:rFonts w:ascii="Segoe UI" w:eastAsia="Times New Roman" w:hAnsi="Segoe UI" w:cs="Segoe UI"/>
          <w:b/>
          <w:bCs/>
          <w:kern w:val="36"/>
          <w:sz w:val="2"/>
          <w:szCs w:val="2"/>
          <w:rtl/>
        </w:rPr>
      </w:pPr>
    </w:p>
    <w:p w14:paraId="3F80C809" w14:textId="15A3B4C5" w:rsidR="0005770E" w:rsidRPr="00D6381A" w:rsidRDefault="003F7D6A" w:rsidP="003F7D6A">
      <w:pPr>
        <w:bidi/>
        <w:jc w:val="both"/>
        <w:rPr>
          <w:rFonts w:ascii="Segoe UI" w:eastAsia="Times New Roman" w:hAnsi="Segoe UI" w:cs="Segoe UI"/>
          <w:b/>
          <w:bCs/>
          <w:kern w:val="36"/>
          <w:sz w:val="24"/>
          <w:szCs w:val="24"/>
          <w:rtl/>
        </w:rPr>
      </w:pPr>
      <w:r w:rsidRPr="00D6381A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>د.</w:t>
      </w:r>
      <w:r w:rsidR="00814A0E" w:rsidRPr="00D6381A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 xml:space="preserve"> مهنا بن ناصر المصلحي</w:t>
      </w:r>
      <w:r w:rsidR="0005770E" w:rsidRPr="00D6381A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 xml:space="preserve">      </w:t>
      </w:r>
    </w:p>
    <w:p w14:paraId="5727B3A5" w14:textId="48D92DDB" w:rsidR="001E40D8" w:rsidRPr="009B50CB" w:rsidRDefault="003F7D6A" w:rsidP="009B50CB">
      <w:pPr>
        <w:bidi/>
        <w:jc w:val="both"/>
        <w:rPr>
          <w:rFonts w:ascii="Segoe UI" w:eastAsia="Times New Roman" w:hAnsi="Segoe UI" w:cs="Segoe UI"/>
          <w:b/>
          <w:bCs/>
          <w:kern w:val="36"/>
          <w:sz w:val="24"/>
          <w:szCs w:val="24"/>
          <w:rtl/>
        </w:rPr>
      </w:pPr>
      <w:r w:rsidRPr="00D6381A">
        <w:rPr>
          <w:rFonts w:ascii="Segoe UI" w:eastAsia="Times New Roman" w:hAnsi="Segoe UI" w:cs="Segoe UI" w:hint="cs"/>
          <w:b/>
          <w:bCs/>
          <w:kern w:val="36"/>
          <w:sz w:val="24"/>
          <w:szCs w:val="24"/>
          <w:rtl/>
        </w:rPr>
        <w:t>مدير عام المؤسسات الصحية الخاصة بوزارة الصحة.</w:t>
      </w:r>
    </w:p>
    <w:p w14:paraId="7E3D47B3" w14:textId="79C529E1" w:rsidR="0043384A" w:rsidRPr="0043384A" w:rsidRDefault="0043384A" w:rsidP="00074CB0">
      <w:pPr>
        <w:bidi/>
        <w:jc w:val="center"/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</w:rPr>
      </w:pPr>
      <w:r w:rsidRPr="0043384A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lastRenderedPageBreak/>
        <w:t>ملحق رقم (1): المستندات المطلوبة للحصول على موافقة</w:t>
      </w:r>
      <w:r w:rsidR="00074CB0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 xml:space="preserve"> </w:t>
      </w:r>
      <w:r w:rsidR="00074CB0" w:rsidRPr="0043384A">
        <w:rPr>
          <w:rFonts w:ascii="Segoe UI" w:eastAsia="Times New Roman" w:hAnsi="Segoe UI" w:cs="Segoe UI"/>
          <w:b/>
          <w:bCs/>
          <w:color w:val="156082" w:themeColor="accent1"/>
          <w:kern w:val="36"/>
          <w:sz w:val="24"/>
          <w:szCs w:val="24"/>
          <w:rtl/>
        </w:rPr>
        <w:t>إثبات كفاءة فنية ونظام جودة معتمد</w:t>
      </w:r>
      <w:r w:rsidRPr="0043384A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 xml:space="preserve"> </w:t>
      </w:r>
      <w:r w:rsidR="00131C6C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 xml:space="preserve">من </w:t>
      </w:r>
      <w:r w:rsidRPr="0043384A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قسم الفيزياء الطبية بالمديرية العامة لل</w:t>
      </w:r>
      <w:r w:rsidR="00F673AF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 xml:space="preserve">مشاريع </w:t>
      </w:r>
      <w:r w:rsidR="00B76227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  <w:lang w:bidi="ar-OM"/>
        </w:rPr>
        <w:t>و</w:t>
      </w:r>
      <w:r w:rsidR="00EF71C3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الخدمات</w:t>
      </w:r>
      <w:r w:rsidRPr="0043384A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 xml:space="preserve"> الهندسية بوزارة الصحة</w:t>
      </w:r>
      <w:r w:rsidR="00131C6C">
        <w:rPr>
          <w:rFonts w:ascii="Segoe UI" w:eastAsia="Times New Roman" w:hAnsi="Segoe UI" w:cs="Segoe UI" w:hint="cs"/>
          <w:b/>
          <w:bCs/>
          <w:color w:val="156082" w:themeColor="accent1"/>
          <w:kern w:val="36"/>
          <w:sz w:val="24"/>
          <w:szCs w:val="24"/>
          <w:rtl/>
        </w:rPr>
        <w:t>.</w:t>
      </w:r>
    </w:p>
    <w:p w14:paraId="2008FD17" w14:textId="3DF0A495" w:rsidR="003878ED" w:rsidRDefault="003878ED" w:rsidP="0043384A">
      <w:pPr>
        <w:numPr>
          <w:ilvl w:val="0"/>
          <w:numId w:val="33"/>
        </w:numPr>
        <w:tabs>
          <w:tab w:val="left" w:pos="720"/>
        </w:tabs>
        <w:bidi/>
        <w:spacing w:before="100" w:beforeAutospacing="1" w:after="100" w:afterAutospacing="1" w:line="360" w:lineRule="auto"/>
        <w:ind w:right="720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السجل التجاري للشركة (يجب أن يحتوي على نشاط </w:t>
      </w:r>
      <w:r w:rsidRPr="003878ED">
        <w:rPr>
          <w:rFonts w:ascii="Segoe UI" w:eastAsia="Times New Roman" w:hAnsi="Segoe UI" w:cs="Segoe UI"/>
          <w:kern w:val="36"/>
          <w:sz w:val="24"/>
          <w:szCs w:val="24"/>
          <w:rtl/>
        </w:rPr>
        <w:t>خدمات فحوصات الجودة الإشعاعية/اختبارات قبول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).</w:t>
      </w:r>
    </w:p>
    <w:p w14:paraId="7246D8C5" w14:textId="77777777" w:rsidR="008A106C" w:rsidRDefault="008A106C" w:rsidP="008A106C">
      <w:pPr>
        <w:numPr>
          <w:ilvl w:val="0"/>
          <w:numId w:val="33"/>
        </w:numPr>
        <w:tabs>
          <w:tab w:val="left" w:pos="720"/>
        </w:tabs>
        <w:bidi/>
        <w:spacing w:before="100" w:beforeAutospacing="1" w:after="100" w:afterAutospacing="1" w:line="360" w:lineRule="auto"/>
        <w:ind w:right="720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131C6C">
        <w:rPr>
          <w:rFonts w:ascii="Segoe UI" w:eastAsia="Times New Roman" w:hAnsi="Segoe UI" w:cs="Segoe UI"/>
          <w:kern w:val="36"/>
          <w:sz w:val="24"/>
          <w:szCs w:val="24"/>
          <w:rtl/>
        </w:rPr>
        <w:t>عنوان وموقع الشركة ووسائل التواصل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:</w:t>
      </w:r>
    </w:p>
    <w:p w14:paraId="22F6EBCA" w14:textId="77777777" w:rsidR="008A106C" w:rsidRPr="00131C6C" w:rsidRDefault="008A106C" w:rsidP="008A106C">
      <w:pPr>
        <w:numPr>
          <w:ilvl w:val="1"/>
          <w:numId w:val="33"/>
        </w:numPr>
        <w:tabs>
          <w:tab w:val="left" w:pos="1211"/>
        </w:tabs>
        <w:bidi/>
        <w:spacing w:before="100" w:beforeAutospacing="1" w:after="100" w:afterAutospacing="1" w:line="360" w:lineRule="auto"/>
        <w:ind w:right="1211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131C6C">
        <w:rPr>
          <w:rFonts w:ascii="Segoe UI" w:eastAsia="Times New Roman" w:hAnsi="Segoe UI" w:cs="Segoe UI"/>
          <w:kern w:val="36"/>
          <w:sz w:val="24"/>
          <w:szCs w:val="24"/>
          <w:rtl/>
        </w:rPr>
        <w:t>تزويد الجهة المختصة بعنوان مقر الشركة وفروعها داخل سلطنة عمان (إن وجدت)</w:t>
      </w:r>
      <w:r w:rsidRPr="00131C6C"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77041281" w14:textId="4DEE03E0" w:rsidR="008A106C" w:rsidRPr="008A106C" w:rsidRDefault="008A106C" w:rsidP="008A106C">
      <w:pPr>
        <w:numPr>
          <w:ilvl w:val="1"/>
          <w:numId w:val="33"/>
        </w:numPr>
        <w:tabs>
          <w:tab w:val="left" w:pos="1211"/>
        </w:tabs>
        <w:bidi/>
        <w:spacing w:before="100" w:beforeAutospacing="1" w:after="100" w:afterAutospacing="1" w:line="360" w:lineRule="auto"/>
        <w:ind w:right="1211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131C6C">
        <w:rPr>
          <w:rFonts w:ascii="Segoe UI" w:eastAsia="Times New Roman" w:hAnsi="Segoe UI" w:cs="Segoe UI"/>
          <w:kern w:val="36"/>
          <w:sz w:val="24"/>
          <w:szCs w:val="24"/>
          <w:rtl/>
        </w:rPr>
        <w:t>إرفاق أرقام التواصل الرسمية والبريد الإلكتروني المعتمد لتسهيل التنسيق وتفادي التأخير</w:t>
      </w:r>
      <w:r w:rsidRPr="00131C6C"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0906A015" w14:textId="17EA01CA" w:rsidR="0043384A" w:rsidRPr="00131C6C" w:rsidRDefault="0043384A" w:rsidP="003878ED">
      <w:pPr>
        <w:numPr>
          <w:ilvl w:val="0"/>
          <w:numId w:val="33"/>
        </w:numPr>
        <w:tabs>
          <w:tab w:val="left" w:pos="720"/>
        </w:tabs>
        <w:bidi/>
        <w:spacing w:before="100" w:beforeAutospacing="1" w:after="100" w:afterAutospacing="1" w:line="360" w:lineRule="auto"/>
        <w:ind w:right="720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131C6C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السير الذاتية للفيزيائيين الطبيين </w:t>
      </w:r>
      <w:r w:rsidR="008A106C" w:rsidRPr="00131C6C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العاملين لديها والمكلّفين بإجراء فحوصات القبول وضبط الجودة </w:t>
      </w:r>
      <w:r w:rsidR="008A106C">
        <w:rPr>
          <w:rFonts w:ascii="Segoe UI" w:eastAsia="Times New Roman" w:hAnsi="Segoe UI" w:cs="Segoe UI" w:hint="cs"/>
          <w:kern w:val="36"/>
          <w:sz w:val="24"/>
          <w:szCs w:val="24"/>
          <w:rtl/>
        </w:rPr>
        <w:t>بالإضافة الى ارفاق الآتي:</w:t>
      </w:r>
    </w:p>
    <w:p w14:paraId="5E380398" w14:textId="38BA1BE5" w:rsidR="0043384A" w:rsidRPr="00041480" w:rsidRDefault="008A106C" w:rsidP="0043384A">
      <w:pPr>
        <w:numPr>
          <w:ilvl w:val="1"/>
          <w:numId w:val="33"/>
        </w:numPr>
        <w:tabs>
          <w:tab w:val="left" w:pos="1211"/>
        </w:tabs>
        <w:bidi/>
        <w:spacing w:before="100" w:beforeAutospacing="1" w:after="100" w:afterAutospacing="1" w:line="360" w:lineRule="auto"/>
        <w:ind w:right="1211"/>
        <w:jc w:val="both"/>
        <w:rPr>
          <w:rFonts w:asciiTheme="minorBidi" w:hAnsiTheme="minorBidi"/>
          <w:sz w:val="24"/>
          <w:szCs w:val="24"/>
        </w:rPr>
      </w:pP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اثبات تسجيل مهني من وزارة العمل.</w:t>
      </w:r>
    </w:p>
    <w:p w14:paraId="5CC42B7D" w14:textId="4A12C059" w:rsidR="008A106C" w:rsidRPr="00BE0DE4" w:rsidRDefault="008A106C" w:rsidP="008A106C">
      <w:pPr>
        <w:numPr>
          <w:ilvl w:val="1"/>
          <w:numId w:val="33"/>
        </w:numPr>
        <w:bidi/>
        <w:spacing w:before="100" w:beforeAutospacing="1" w:after="100" w:afterAutospacing="1" w:line="360" w:lineRule="auto"/>
        <w:rPr>
          <w:rFonts w:ascii="Segoe UI" w:eastAsia="Times New Roman" w:hAnsi="Segoe UI" w:cs="Segoe UI"/>
          <w:kern w:val="36"/>
          <w:sz w:val="24"/>
          <w:szCs w:val="24"/>
        </w:rPr>
      </w:pP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شهادات تدريب في مجال (</w:t>
      </w:r>
      <w:r w:rsidRPr="00BE0DE4">
        <w:rPr>
          <w:rFonts w:ascii="Segoe UI" w:eastAsia="Times New Roman" w:hAnsi="Segoe UI" w:cs="Segoe UI"/>
          <w:kern w:val="36"/>
          <w:sz w:val="24"/>
          <w:szCs w:val="24"/>
        </w:rPr>
        <w:t>Acceptance Testing/ QA/ Radiation Protection</w:t>
      </w:r>
      <w:r w:rsidRPr="008A106C">
        <w:rPr>
          <w:rFonts w:ascii="Segoe UI" w:eastAsia="Times New Roman" w:hAnsi="Segoe UI" w:cs="Segoe UI" w:hint="cs"/>
          <w:kern w:val="36"/>
          <w:sz w:val="24"/>
          <w:szCs w:val="24"/>
          <w:rtl/>
        </w:rPr>
        <w:t>)</w:t>
      </w:r>
      <w:r w:rsidR="00F673AF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</w:t>
      </w:r>
      <w:r w:rsidR="00F673AF" w:rsidRPr="00BE0DE4">
        <w:rPr>
          <w:rFonts w:ascii="Segoe UI" w:eastAsia="Times New Roman" w:hAnsi="Segoe UI" w:cs="Segoe UI" w:hint="cs"/>
          <w:kern w:val="36"/>
          <w:sz w:val="24"/>
          <w:szCs w:val="24"/>
          <w:rtl/>
        </w:rPr>
        <w:t>او شهادة خبرة في هذا المجال</w:t>
      </w:r>
      <w:r w:rsidR="0043384A" w:rsidRPr="00BE0DE4"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5356FAC4" w14:textId="05B214E2" w:rsidR="0043384A" w:rsidRPr="00131C6C" w:rsidRDefault="0043384A" w:rsidP="0043384A">
      <w:pPr>
        <w:numPr>
          <w:ilvl w:val="0"/>
          <w:numId w:val="33"/>
        </w:numPr>
        <w:tabs>
          <w:tab w:val="left" w:pos="720"/>
        </w:tabs>
        <w:bidi/>
        <w:spacing w:before="100" w:beforeAutospacing="1" w:after="100" w:afterAutospacing="1" w:line="360" w:lineRule="auto"/>
        <w:ind w:right="720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131C6C">
        <w:rPr>
          <w:rFonts w:ascii="Segoe UI" w:eastAsia="Times New Roman" w:hAnsi="Segoe UI" w:cs="Segoe UI"/>
          <w:kern w:val="36"/>
          <w:sz w:val="24"/>
          <w:szCs w:val="24"/>
          <w:rtl/>
        </w:rPr>
        <w:t>قائمة الأجهزة والمعدات المستخدمة</w:t>
      </w:r>
      <w:r w:rsidR="00131C6C">
        <w:rPr>
          <w:rFonts w:ascii="Segoe UI" w:eastAsia="Times New Roman" w:hAnsi="Segoe UI" w:cs="Segoe UI" w:hint="cs"/>
          <w:kern w:val="36"/>
          <w:sz w:val="24"/>
          <w:szCs w:val="24"/>
          <w:rtl/>
        </w:rPr>
        <w:t>:</w:t>
      </w:r>
      <w:r w:rsidRPr="00131C6C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</w:t>
      </w:r>
    </w:p>
    <w:p w14:paraId="1BA0C1F9" w14:textId="6AB71714" w:rsidR="0043384A" w:rsidRPr="00131C6C" w:rsidRDefault="0043384A" w:rsidP="00131C6C">
      <w:pPr>
        <w:numPr>
          <w:ilvl w:val="1"/>
          <w:numId w:val="33"/>
        </w:numPr>
        <w:tabs>
          <w:tab w:val="left" w:pos="1211"/>
        </w:tabs>
        <w:bidi/>
        <w:spacing w:before="100" w:beforeAutospacing="1" w:after="100" w:afterAutospacing="1" w:line="360" w:lineRule="auto"/>
        <w:ind w:right="1211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131C6C">
        <w:rPr>
          <w:rFonts w:ascii="Segoe UI" w:eastAsia="Times New Roman" w:hAnsi="Segoe UI" w:cs="Segoe UI"/>
          <w:kern w:val="36"/>
          <w:sz w:val="24"/>
          <w:szCs w:val="24"/>
          <w:rtl/>
        </w:rPr>
        <w:t>تقديم قائمة تفصيلية ومحدّثة بجميع الأجهزة وأدوات القياس التي ستُستخدم أثناء إجراء الفحوصات، مع توضيح</w:t>
      </w:r>
      <w:r w:rsidRPr="00131C6C">
        <w:rPr>
          <w:rFonts w:ascii="Segoe UI" w:eastAsia="Times New Roman" w:hAnsi="Segoe UI" w:cs="Segoe UI"/>
          <w:kern w:val="36"/>
          <w:sz w:val="24"/>
          <w:szCs w:val="24"/>
        </w:rPr>
        <w:t>:</w:t>
      </w:r>
      <w:r w:rsidR="00131C6C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(</w:t>
      </w:r>
      <w:r w:rsidRPr="00131C6C">
        <w:rPr>
          <w:rFonts w:ascii="Segoe UI" w:eastAsia="Times New Roman" w:hAnsi="Segoe UI" w:cs="Segoe UI"/>
          <w:kern w:val="36"/>
          <w:sz w:val="24"/>
          <w:szCs w:val="24"/>
          <w:rtl/>
        </w:rPr>
        <w:t>اسم الجهاز</w:t>
      </w:r>
      <w:r w:rsidR="00131C6C">
        <w:rPr>
          <w:rFonts w:ascii="Segoe UI" w:eastAsia="Times New Roman" w:hAnsi="Segoe UI" w:cs="Segoe UI" w:hint="cs"/>
          <w:kern w:val="36"/>
          <w:sz w:val="24"/>
          <w:szCs w:val="24"/>
          <w:rtl/>
        </w:rPr>
        <w:t>/</w:t>
      </w:r>
      <w:r w:rsidRPr="00131C6C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الطراز</w:t>
      </w:r>
      <w:r w:rsidR="00131C6C">
        <w:rPr>
          <w:rFonts w:ascii="Segoe UI" w:eastAsia="Times New Roman" w:hAnsi="Segoe UI" w:cs="Segoe UI" w:hint="cs"/>
          <w:kern w:val="36"/>
          <w:sz w:val="24"/>
          <w:szCs w:val="24"/>
          <w:rtl/>
        </w:rPr>
        <w:t>/</w:t>
      </w:r>
      <w:r w:rsidRPr="00131C6C">
        <w:rPr>
          <w:rFonts w:ascii="Segoe UI" w:eastAsia="Times New Roman" w:hAnsi="Segoe UI" w:cs="Segoe UI"/>
          <w:kern w:val="36"/>
          <w:sz w:val="24"/>
          <w:szCs w:val="24"/>
          <w:rtl/>
        </w:rPr>
        <w:t>الرقم التسلسلي</w:t>
      </w:r>
      <w:r w:rsidR="00131C6C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/ </w:t>
      </w:r>
      <w:r w:rsidRPr="00131C6C">
        <w:rPr>
          <w:rFonts w:ascii="Segoe UI" w:eastAsia="Times New Roman" w:hAnsi="Segoe UI" w:cs="Segoe UI"/>
          <w:kern w:val="36"/>
          <w:sz w:val="24"/>
          <w:szCs w:val="24"/>
          <w:rtl/>
        </w:rPr>
        <w:t>تاريخ آخر معايرة</w:t>
      </w:r>
      <w:r w:rsidR="00131C6C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/ </w:t>
      </w:r>
      <w:r w:rsidRPr="00131C6C">
        <w:rPr>
          <w:rFonts w:ascii="Segoe UI" w:eastAsia="Times New Roman" w:hAnsi="Segoe UI" w:cs="Segoe UI"/>
          <w:kern w:val="36"/>
          <w:sz w:val="24"/>
          <w:szCs w:val="24"/>
          <w:rtl/>
        </w:rPr>
        <w:t>الجهة المعتمدة للمعايرة</w:t>
      </w:r>
      <w:r w:rsidR="00131C6C">
        <w:rPr>
          <w:rFonts w:ascii="Segoe UI" w:eastAsia="Times New Roman" w:hAnsi="Segoe UI" w:cs="Segoe UI" w:hint="cs"/>
          <w:kern w:val="36"/>
          <w:sz w:val="24"/>
          <w:szCs w:val="24"/>
          <w:rtl/>
        </w:rPr>
        <w:t>).</w:t>
      </w:r>
    </w:p>
    <w:p w14:paraId="013E3B50" w14:textId="77777777" w:rsidR="0043384A" w:rsidRPr="00131C6C" w:rsidRDefault="0043384A" w:rsidP="0043384A">
      <w:pPr>
        <w:numPr>
          <w:ilvl w:val="1"/>
          <w:numId w:val="33"/>
        </w:numPr>
        <w:tabs>
          <w:tab w:val="left" w:pos="1211"/>
        </w:tabs>
        <w:bidi/>
        <w:spacing w:before="100" w:beforeAutospacing="1" w:after="100" w:afterAutospacing="1" w:line="360" w:lineRule="auto"/>
        <w:ind w:right="1211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131C6C">
        <w:rPr>
          <w:rFonts w:ascii="Segoe UI" w:eastAsia="Times New Roman" w:hAnsi="Segoe UI" w:cs="Segoe UI"/>
          <w:kern w:val="36"/>
          <w:sz w:val="24"/>
          <w:szCs w:val="24"/>
          <w:rtl/>
        </w:rPr>
        <w:t>يجب إرفاق نسخ معتمدة وسارية من شهادات المعايرة، ولن تُقبل أي نتائج صادرة من أجهزة غير مدرجة في القائمة أو غير معايرة</w:t>
      </w:r>
      <w:r w:rsidRPr="00131C6C"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4D370800" w14:textId="2117D2BB" w:rsidR="008A106C" w:rsidRDefault="008A106C" w:rsidP="008A106C">
      <w:pPr>
        <w:numPr>
          <w:ilvl w:val="0"/>
          <w:numId w:val="33"/>
        </w:numPr>
        <w:tabs>
          <w:tab w:val="left" w:pos="720"/>
        </w:tabs>
        <w:bidi/>
        <w:spacing w:before="100" w:beforeAutospacing="1" w:after="100" w:afterAutospacing="1" w:line="360" w:lineRule="auto"/>
        <w:ind w:right="720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8A106C">
        <w:rPr>
          <w:rFonts w:ascii="Segoe UI" w:eastAsia="Times New Roman" w:hAnsi="Segoe UI" w:cs="Segoe UI"/>
          <w:kern w:val="36"/>
          <w:sz w:val="24"/>
          <w:szCs w:val="24"/>
          <w:rtl/>
        </w:rPr>
        <w:t>الوثائق الفنية</w:t>
      </w:r>
      <w:r w:rsidRPr="008A106C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الآتية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>:</w:t>
      </w:r>
    </w:p>
    <w:p w14:paraId="200D05C9" w14:textId="77777777" w:rsidR="008A106C" w:rsidRPr="008A106C" w:rsidRDefault="008A106C" w:rsidP="008A106C">
      <w:pPr>
        <w:numPr>
          <w:ilvl w:val="1"/>
          <w:numId w:val="33"/>
        </w:numPr>
        <w:tabs>
          <w:tab w:val="left" w:pos="1211"/>
        </w:tabs>
        <w:bidi/>
        <w:spacing w:before="100" w:beforeAutospacing="1" w:after="100" w:afterAutospacing="1" w:line="360" w:lineRule="auto"/>
        <w:ind w:right="1211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8A106C">
        <w:rPr>
          <w:rFonts w:ascii="Segoe UI" w:eastAsia="Times New Roman" w:hAnsi="Segoe UI" w:cs="Segoe UI"/>
          <w:kern w:val="36"/>
          <w:sz w:val="24"/>
          <w:szCs w:val="24"/>
          <w:rtl/>
        </w:rPr>
        <w:t>بروتوكولات فحوصات القبول</w:t>
      </w:r>
      <w:r w:rsidRPr="008A106C">
        <w:rPr>
          <w:rFonts w:ascii="Segoe UI" w:eastAsia="Times New Roman" w:hAnsi="Segoe UI" w:cs="Segoe UI"/>
          <w:kern w:val="36"/>
          <w:sz w:val="24"/>
          <w:szCs w:val="24"/>
        </w:rPr>
        <w:t xml:space="preserve"> (Acceptance Tests) </w:t>
      </w:r>
      <w:r w:rsidRPr="008A106C">
        <w:rPr>
          <w:rFonts w:ascii="Segoe UI" w:eastAsia="Times New Roman" w:hAnsi="Segoe UI" w:cs="Segoe UI"/>
          <w:kern w:val="36"/>
          <w:sz w:val="24"/>
          <w:szCs w:val="24"/>
          <w:rtl/>
        </w:rPr>
        <w:t>لكل نوع جهاز</w:t>
      </w:r>
      <w:r w:rsidRPr="008A106C"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126A0CEA" w14:textId="66CC46EE" w:rsidR="008A106C" w:rsidRDefault="003C0EB0" w:rsidP="008A106C">
      <w:pPr>
        <w:numPr>
          <w:ilvl w:val="1"/>
          <w:numId w:val="33"/>
        </w:numPr>
        <w:tabs>
          <w:tab w:val="left" w:pos="1211"/>
        </w:tabs>
        <w:bidi/>
        <w:spacing w:before="100" w:beforeAutospacing="1" w:after="100" w:afterAutospacing="1" w:line="360" w:lineRule="auto"/>
        <w:ind w:right="1211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3C0EB0">
        <w:rPr>
          <w:rFonts w:ascii="Segoe UI" w:eastAsia="Times New Roman" w:hAnsi="Segoe UI" w:cs="Segoe UI"/>
          <w:kern w:val="36"/>
          <w:sz w:val="24"/>
          <w:szCs w:val="24"/>
          <w:rtl/>
        </w:rPr>
        <w:t>بروتوكولات الفحوصات الدورية</w:t>
      </w:r>
      <w:r w:rsidRPr="003C0EB0">
        <w:rPr>
          <w:rFonts w:ascii="Segoe UI" w:eastAsia="Times New Roman" w:hAnsi="Segoe UI" w:cs="Segoe UI"/>
          <w:kern w:val="36"/>
          <w:sz w:val="24"/>
          <w:szCs w:val="24"/>
        </w:rPr>
        <w:t xml:space="preserve"> (Routine QA)</w:t>
      </w:r>
      <w:r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.</w:t>
      </w:r>
    </w:p>
    <w:p w14:paraId="736C228C" w14:textId="012F2989" w:rsidR="003C0EB0" w:rsidRDefault="003C0EB0" w:rsidP="003C0EB0">
      <w:pPr>
        <w:numPr>
          <w:ilvl w:val="1"/>
          <w:numId w:val="33"/>
        </w:numPr>
        <w:tabs>
          <w:tab w:val="left" w:pos="1211"/>
        </w:tabs>
        <w:bidi/>
        <w:spacing w:before="100" w:beforeAutospacing="1" w:after="100" w:afterAutospacing="1" w:line="360" w:lineRule="auto"/>
        <w:ind w:right="1211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3C0EB0">
        <w:rPr>
          <w:rFonts w:ascii="Segoe UI" w:eastAsia="Times New Roman" w:hAnsi="Segoe UI" w:cs="Segoe UI"/>
          <w:kern w:val="36"/>
          <w:sz w:val="24"/>
          <w:szCs w:val="24"/>
          <w:rtl/>
        </w:rPr>
        <w:t>حدود التسامح</w:t>
      </w:r>
      <w:r w:rsidR="00F673AF">
        <w:rPr>
          <w:rFonts w:ascii="Segoe UI" w:eastAsia="Times New Roman" w:hAnsi="Segoe UI" w:cs="Segoe UI" w:hint="cs"/>
          <w:kern w:val="36"/>
          <w:sz w:val="24"/>
          <w:szCs w:val="24"/>
          <w:rtl/>
        </w:rPr>
        <w:t xml:space="preserve"> </w:t>
      </w:r>
      <w:r w:rsidR="00F673AF" w:rsidRPr="00BE0DE4">
        <w:rPr>
          <w:rFonts w:ascii="Segoe UI" w:eastAsia="Times New Roman" w:hAnsi="Segoe UI" w:cs="Segoe UI" w:hint="cs"/>
          <w:kern w:val="36"/>
          <w:sz w:val="24"/>
          <w:szCs w:val="24"/>
          <w:rtl/>
        </w:rPr>
        <w:t>(الرفض و القبول)</w:t>
      </w:r>
      <w:r w:rsidRPr="00BE0DE4">
        <w:rPr>
          <w:rFonts w:ascii="Segoe UI" w:eastAsia="Times New Roman" w:hAnsi="Segoe UI" w:cs="Segoe UI"/>
          <w:kern w:val="36"/>
          <w:sz w:val="24"/>
          <w:szCs w:val="24"/>
          <w:rtl/>
        </w:rPr>
        <w:t xml:space="preserve"> </w:t>
      </w:r>
      <w:r w:rsidRPr="003C0EB0">
        <w:rPr>
          <w:rFonts w:ascii="Segoe UI" w:eastAsia="Times New Roman" w:hAnsi="Segoe UI" w:cs="Segoe UI"/>
          <w:kern w:val="36"/>
          <w:sz w:val="24"/>
          <w:szCs w:val="24"/>
          <w:rtl/>
        </w:rPr>
        <w:t>والتقييم وفق معايير</w:t>
      </w:r>
      <w:r w:rsidRPr="003C0EB0">
        <w:rPr>
          <w:rFonts w:ascii="Segoe UI" w:eastAsia="Times New Roman" w:hAnsi="Segoe UI" w:cs="Segoe UI"/>
          <w:kern w:val="36"/>
          <w:sz w:val="24"/>
          <w:szCs w:val="24"/>
        </w:rPr>
        <w:t xml:space="preserve"> (IAEA / IEC / AAPM).</w:t>
      </w:r>
      <w:r w:rsidRPr="003C0EB0">
        <w:rPr>
          <w:rFonts w:ascii="Segoe UI" w:eastAsia="Times New Roman" w:hAnsi="Segoe UI" w:cs="Segoe UI" w:hint="cs"/>
          <w:kern w:val="36"/>
          <w:sz w:val="24"/>
          <w:szCs w:val="24"/>
          <w:rtl/>
        </w:rPr>
        <w:t>.</w:t>
      </w:r>
    </w:p>
    <w:p w14:paraId="7F9CD522" w14:textId="77777777" w:rsidR="003C0EB0" w:rsidRDefault="003C0EB0" w:rsidP="003C0EB0">
      <w:pPr>
        <w:numPr>
          <w:ilvl w:val="1"/>
          <w:numId w:val="33"/>
        </w:numPr>
        <w:tabs>
          <w:tab w:val="left" w:pos="1211"/>
        </w:tabs>
        <w:bidi/>
        <w:spacing w:before="100" w:beforeAutospacing="1" w:after="100" w:afterAutospacing="1" w:line="360" w:lineRule="auto"/>
        <w:ind w:right="1211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3C0EB0">
        <w:rPr>
          <w:rFonts w:ascii="Segoe UI" w:eastAsia="Times New Roman" w:hAnsi="Segoe UI" w:cs="Segoe UI"/>
          <w:kern w:val="36"/>
          <w:sz w:val="24"/>
          <w:szCs w:val="24"/>
          <w:rtl/>
        </w:rPr>
        <w:t>نماذج تقارير جاهزة ومعتمدة</w:t>
      </w:r>
      <w:r w:rsidRPr="003C0EB0">
        <w:rPr>
          <w:rFonts w:ascii="Segoe UI" w:eastAsia="Times New Roman" w:hAnsi="Segoe UI" w:cs="Segoe UI"/>
          <w:kern w:val="36"/>
          <w:sz w:val="24"/>
          <w:szCs w:val="24"/>
        </w:rPr>
        <w:t>.</w:t>
      </w:r>
    </w:p>
    <w:p w14:paraId="128FDAAB" w14:textId="4AFDA481" w:rsidR="003C0EB0" w:rsidRPr="003C0EB0" w:rsidRDefault="003C0EB0" w:rsidP="003C0EB0">
      <w:pPr>
        <w:numPr>
          <w:ilvl w:val="1"/>
          <w:numId w:val="33"/>
        </w:numPr>
        <w:tabs>
          <w:tab w:val="left" w:pos="1211"/>
        </w:tabs>
        <w:bidi/>
        <w:spacing w:before="100" w:beforeAutospacing="1" w:after="100" w:afterAutospacing="1" w:line="360" w:lineRule="auto"/>
        <w:ind w:right="1211"/>
        <w:jc w:val="both"/>
        <w:rPr>
          <w:rFonts w:ascii="Segoe UI" w:eastAsia="Times New Roman" w:hAnsi="Segoe UI" w:cs="Segoe UI"/>
          <w:kern w:val="36"/>
          <w:sz w:val="24"/>
          <w:szCs w:val="24"/>
        </w:rPr>
      </w:pPr>
      <w:r w:rsidRPr="003C0EB0">
        <w:rPr>
          <w:rFonts w:ascii="Segoe UI" w:eastAsia="Times New Roman" w:hAnsi="Segoe UI" w:cs="Segoe UI"/>
          <w:kern w:val="36"/>
          <w:sz w:val="24"/>
          <w:szCs w:val="24"/>
          <w:rtl/>
        </w:rPr>
        <w:t>دليل إجراءات التعامل مع عدم المطابقة</w:t>
      </w:r>
      <w:r w:rsidRPr="003C0EB0">
        <w:rPr>
          <w:rFonts w:ascii="Segoe UI" w:eastAsia="Times New Roman" w:hAnsi="Segoe UI" w:cs="Segoe UI"/>
          <w:kern w:val="36"/>
          <w:sz w:val="24"/>
          <w:szCs w:val="24"/>
        </w:rPr>
        <w:t xml:space="preserve"> (Non-Conformity).</w:t>
      </w:r>
    </w:p>
    <w:p w14:paraId="7D823325" w14:textId="1CC97EF3" w:rsidR="00F427E3" w:rsidRPr="00BE0DE4" w:rsidRDefault="00F427E3" w:rsidP="00BE0DE4">
      <w:pPr>
        <w:tabs>
          <w:tab w:val="left" w:pos="3946"/>
        </w:tabs>
        <w:rPr>
          <w:color w:val="156082" w:themeColor="accent1"/>
          <w:sz w:val="24"/>
          <w:szCs w:val="24"/>
          <w:lang w:val="en-US" w:bidi="ar-OM"/>
        </w:rPr>
      </w:pPr>
    </w:p>
    <w:sectPr w:rsidR="00F427E3" w:rsidRPr="00BE0DE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EEBA88" w16cid:durableId="17778222"/>
  <w16cid:commentId w16cid:paraId="052CCF9C" w16cid:durableId="7504F40F"/>
  <w16cid:commentId w16cid:paraId="5D6D833A" w16cid:durableId="5CB30E76"/>
  <w16cid:commentId w16cid:paraId="0A717B0A" w16cid:durableId="0424FDD9"/>
  <w16cid:commentId w16cid:paraId="62C0BC49" w16cid:durableId="536063C4"/>
  <w16cid:commentId w16cid:paraId="099D3C0C" w16cid:durableId="19929E0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89BAA" w14:textId="77777777" w:rsidR="008F79FB" w:rsidRDefault="008F79FB" w:rsidP="00802CFB">
      <w:pPr>
        <w:spacing w:after="0" w:line="240" w:lineRule="auto"/>
      </w:pPr>
      <w:r>
        <w:separator/>
      </w:r>
    </w:p>
  </w:endnote>
  <w:endnote w:type="continuationSeparator" w:id="0">
    <w:p w14:paraId="193A445D" w14:textId="77777777" w:rsidR="008F79FB" w:rsidRDefault="008F79FB" w:rsidP="0080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8567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8B516E" w14:textId="6910E2CD" w:rsidR="00125C91" w:rsidRDefault="00125C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088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F59CF0B" w14:textId="322AC0BE" w:rsidR="00125C91" w:rsidRPr="00125C91" w:rsidRDefault="00125C91">
    <w:pPr>
      <w:pStyle w:val="Footer"/>
      <w:rPr>
        <w:color w:val="FF0000"/>
      </w:rPr>
    </w:pPr>
  </w:p>
  <w:p w14:paraId="56D13A57" w14:textId="77777777" w:rsidR="000F124B" w:rsidRDefault="000F12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54CA89" w14:textId="77777777" w:rsidR="008F79FB" w:rsidRDefault="008F79FB" w:rsidP="00802CFB">
      <w:pPr>
        <w:spacing w:after="0" w:line="240" w:lineRule="auto"/>
      </w:pPr>
      <w:r>
        <w:separator/>
      </w:r>
    </w:p>
  </w:footnote>
  <w:footnote w:type="continuationSeparator" w:id="0">
    <w:p w14:paraId="4B24DDF7" w14:textId="77777777" w:rsidR="008F79FB" w:rsidRDefault="008F79FB" w:rsidP="00802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2D98B" w14:textId="2BA09853" w:rsidR="00543004" w:rsidRPr="00543004" w:rsidRDefault="00543004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6B8ACEB6" wp14:editId="39FB7DC7">
          <wp:simplePos x="0" y="0"/>
          <wp:positionH relativeFrom="column">
            <wp:posOffset>-323850</wp:posOffset>
          </wp:positionH>
          <wp:positionV relativeFrom="paragraph">
            <wp:posOffset>-278130</wp:posOffset>
          </wp:positionV>
          <wp:extent cx="1390650" cy="64770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509" t="9750" r="10387" b="77545"/>
                  <a:stretch/>
                </pic:blipFill>
                <pic:spPr bwMode="auto">
                  <a:xfrm>
                    <a:off x="0" y="0"/>
                    <a:ext cx="139065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2E643C3" wp14:editId="67CE1298">
          <wp:simplePos x="0" y="0"/>
          <wp:positionH relativeFrom="column">
            <wp:posOffset>3695700</wp:posOffset>
          </wp:positionH>
          <wp:positionV relativeFrom="paragraph">
            <wp:posOffset>-382905</wp:posOffset>
          </wp:positionV>
          <wp:extent cx="2543175" cy="828675"/>
          <wp:effectExtent l="0" t="0" r="9525" b="952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930" t="13000" r="3612" b="74591"/>
                  <a:stretch/>
                </pic:blipFill>
                <pic:spPr bwMode="auto">
                  <a:xfrm>
                    <a:off x="0" y="0"/>
                    <a:ext cx="2543175" cy="828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02B59"/>
    <w:multiLevelType w:val="multilevel"/>
    <w:tmpl w:val="3F92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44054"/>
    <w:multiLevelType w:val="multilevel"/>
    <w:tmpl w:val="4CFCE15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17333"/>
    <w:multiLevelType w:val="hybridMultilevel"/>
    <w:tmpl w:val="E0CC8D80"/>
    <w:lvl w:ilvl="0" w:tplc="586A7474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32465"/>
    <w:multiLevelType w:val="hybridMultilevel"/>
    <w:tmpl w:val="3BFC9E4E"/>
    <w:lvl w:ilvl="0" w:tplc="40D0ED3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E512E84"/>
    <w:multiLevelType w:val="multilevel"/>
    <w:tmpl w:val="882445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700AE5"/>
    <w:multiLevelType w:val="multilevel"/>
    <w:tmpl w:val="2D00A8D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entative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entative="1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6" w15:restartNumberingAfterBreak="0">
    <w:nsid w:val="24DC4473"/>
    <w:multiLevelType w:val="multilevel"/>
    <w:tmpl w:val="80828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7163655"/>
    <w:multiLevelType w:val="multilevel"/>
    <w:tmpl w:val="22F43DA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8019A4"/>
    <w:multiLevelType w:val="multilevel"/>
    <w:tmpl w:val="D71C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A47EE"/>
    <w:multiLevelType w:val="hybridMultilevel"/>
    <w:tmpl w:val="909A0B7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97F3A"/>
    <w:multiLevelType w:val="multilevel"/>
    <w:tmpl w:val="4E7A3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A71393"/>
    <w:multiLevelType w:val="multilevel"/>
    <w:tmpl w:val="4B6036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415CDC"/>
    <w:multiLevelType w:val="multilevel"/>
    <w:tmpl w:val="49D86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055620"/>
    <w:multiLevelType w:val="hybridMultilevel"/>
    <w:tmpl w:val="0E541404"/>
    <w:lvl w:ilvl="0" w:tplc="1BBC783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F37CE5"/>
    <w:multiLevelType w:val="multilevel"/>
    <w:tmpl w:val="5388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05274"/>
    <w:multiLevelType w:val="hybridMultilevel"/>
    <w:tmpl w:val="DBF61C82"/>
    <w:lvl w:ilvl="0" w:tplc="082CBD9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C2433"/>
    <w:multiLevelType w:val="multilevel"/>
    <w:tmpl w:val="C6A07F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742279"/>
    <w:multiLevelType w:val="multilevel"/>
    <w:tmpl w:val="6B88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267F7A"/>
    <w:multiLevelType w:val="multilevel"/>
    <w:tmpl w:val="5BB21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EE6B06"/>
    <w:multiLevelType w:val="multilevel"/>
    <w:tmpl w:val="352E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FE3D30"/>
    <w:multiLevelType w:val="hybridMultilevel"/>
    <w:tmpl w:val="1E6213C0"/>
    <w:lvl w:ilvl="0" w:tplc="1A6A9C9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70347"/>
    <w:multiLevelType w:val="multilevel"/>
    <w:tmpl w:val="ED325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4D23EE"/>
    <w:multiLevelType w:val="multilevel"/>
    <w:tmpl w:val="5366C8A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2F2C9A"/>
    <w:multiLevelType w:val="hybridMultilevel"/>
    <w:tmpl w:val="8C0065BE"/>
    <w:lvl w:ilvl="0" w:tplc="5EAC71F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B411F"/>
    <w:multiLevelType w:val="multilevel"/>
    <w:tmpl w:val="FCAE46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604F52"/>
    <w:multiLevelType w:val="multilevel"/>
    <w:tmpl w:val="8B06EE9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0C7DA3"/>
    <w:multiLevelType w:val="multilevel"/>
    <w:tmpl w:val="6F90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6423F6"/>
    <w:multiLevelType w:val="multilevel"/>
    <w:tmpl w:val="AF1E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DA4EBD"/>
    <w:multiLevelType w:val="multilevel"/>
    <w:tmpl w:val="BDEA4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5346C1"/>
    <w:multiLevelType w:val="multilevel"/>
    <w:tmpl w:val="30DA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16460B"/>
    <w:multiLevelType w:val="multilevel"/>
    <w:tmpl w:val="987C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6D025A"/>
    <w:multiLevelType w:val="multilevel"/>
    <w:tmpl w:val="D194C8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04470D"/>
    <w:multiLevelType w:val="multilevel"/>
    <w:tmpl w:val="1B54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8B43F9"/>
    <w:multiLevelType w:val="multilevel"/>
    <w:tmpl w:val="E42CF2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A81B62"/>
    <w:multiLevelType w:val="multilevel"/>
    <w:tmpl w:val="E272D70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4"/>
  </w:num>
  <w:num w:numId="3">
    <w:abstractNumId w:val="16"/>
  </w:num>
  <w:num w:numId="4">
    <w:abstractNumId w:val="27"/>
  </w:num>
  <w:num w:numId="5">
    <w:abstractNumId w:val="25"/>
  </w:num>
  <w:num w:numId="6">
    <w:abstractNumId w:val="11"/>
  </w:num>
  <w:num w:numId="7">
    <w:abstractNumId w:val="7"/>
  </w:num>
  <w:num w:numId="8">
    <w:abstractNumId w:val="12"/>
  </w:num>
  <w:num w:numId="9">
    <w:abstractNumId w:val="34"/>
  </w:num>
  <w:num w:numId="10">
    <w:abstractNumId w:val="31"/>
  </w:num>
  <w:num w:numId="11">
    <w:abstractNumId w:val="8"/>
  </w:num>
  <w:num w:numId="12">
    <w:abstractNumId w:val="24"/>
  </w:num>
  <w:num w:numId="13">
    <w:abstractNumId w:val="1"/>
  </w:num>
  <w:num w:numId="14">
    <w:abstractNumId w:val="33"/>
  </w:num>
  <w:num w:numId="15">
    <w:abstractNumId w:val="22"/>
  </w:num>
  <w:num w:numId="16">
    <w:abstractNumId w:val="23"/>
  </w:num>
  <w:num w:numId="17">
    <w:abstractNumId w:val="20"/>
  </w:num>
  <w:num w:numId="18">
    <w:abstractNumId w:val="14"/>
  </w:num>
  <w:num w:numId="19">
    <w:abstractNumId w:val="21"/>
  </w:num>
  <w:num w:numId="20">
    <w:abstractNumId w:val="18"/>
  </w:num>
  <w:num w:numId="21">
    <w:abstractNumId w:val="28"/>
  </w:num>
  <w:num w:numId="22">
    <w:abstractNumId w:val="10"/>
  </w:num>
  <w:num w:numId="23">
    <w:abstractNumId w:val="19"/>
  </w:num>
  <w:num w:numId="24">
    <w:abstractNumId w:val="30"/>
  </w:num>
  <w:num w:numId="25">
    <w:abstractNumId w:val="0"/>
  </w:num>
  <w:num w:numId="26">
    <w:abstractNumId w:val="5"/>
  </w:num>
  <w:num w:numId="27">
    <w:abstractNumId w:val="9"/>
  </w:num>
  <w:num w:numId="28">
    <w:abstractNumId w:val="29"/>
  </w:num>
  <w:num w:numId="29">
    <w:abstractNumId w:val="2"/>
  </w:num>
  <w:num w:numId="30">
    <w:abstractNumId w:val="15"/>
  </w:num>
  <w:num w:numId="31">
    <w:abstractNumId w:val="3"/>
  </w:num>
  <w:num w:numId="32">
    <w:abstractNumId w:val="13"/>
  </w:num>
  <w:num w:numId="33">
    <w:abstractNumId w:val="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99"/>
    <w:rsid w:val="00004550"/>
    <w:rsid w:val="00004EC1"/>
    <w:rsid w:val="00006250"/>
    <w:rsid w:val="00007618"/>
    <w:rsid w:val="00011EDB"/>
    <w:rsid w:val="0001720A"/>
    <w:rsid w:val="00020CA0"/>
    <w:rsid w:val="00021462"/>
    <w:rsid w:val="000254E2"/>
    <w:rsid w:val="00035DF5"/>
    <w:rsid w:val="00051845"/>
    <w:rsid w:val="0005770E"/>
    <w:rsid w:val="00065B5D"/>
    <w:rsid w:val="00070D03"/>
    <w:rsid w:val="0007118F"/>
    <w:rsid w:val="00073835"/>
    <w:rsid w:val="00074877"/>
    <w:rsid w:val="00074CB0"/>
    <w:rsid w:val="00077B46"/>
    <w:rsid w:val="0008260A"/>
    <w:rsid w:val="000A0278"/>
    <w:rsid w:val="000A412A"/>
    <w:rsid w:val="000A668A"/>
    <w:rsid w:val="000B17D0"/>
    <w:rsid w:val="000B37B3"/>
    <w:rsid w:val="000C5E5A"/>
    <w:rsid w:val="000D3288"/>
    <w:rsid w:val="000E006A"/>
    <w:rsid w:val="000E720A"/>
    <w:rsid w:val="000F124B"/>
    <w:rsid w:val="000F51DA"/>
    <w:rsid w:val="000F5C89"/>
    <w:rsid w:val="001005DA"/>
    <w:rsid w:val="001120C6"/>
    <w:rsid w:val="00115B32"/>
    <w:rsid w:val="001215BF"/>
    <w:rsid w:val="00125C91"/>
    <w:rsid w:val="00131C6C"/>
    <w:rsid w:val="00145130"/>
    <w:rsid w:val="0015457F"/>
    <w:rsid w:val="00162CE8"/>
    <w:rsid w:val="00177937"/>
    <w:rsid w:val="00177C99"/>
    <w:rsid w:val="00196EF9"/>
    <w:rsid w:val="00197FFA"/>
    <w:rsid w:val="001A0359"/>
    <w:rsid w:val="001A1DCE"/>
    <w:rsid w:val="001A4005"/>
    <w:rsid w:val="001B147E"/>
    <w:rsid w:val="001B2161"/>
    <w:rsid w:val="001B41B9"/>
    <w:rsid w:val="001B43CC"/>
    <w:rsid w:val="001C5E2E"/>
    <w:rsid w:val="001E40D8"/>
    <w:rsid w:val="001E781C"/>
    <w:rsid w:val="00203D38"/>
    <w:rsid w:val="00215579"/>
    <w:rsid w:val="00220CBC"/>
    <w:rsid w:val="00236B2F"/>
    <w:rsid w:val="00243FE9"/>
    <w:rsid w:val="00245ADB"/>
    <w:rsid w:val="00251229"/>
    <w:rsid w:val="00251CC3"/>
    <w:rsid w:val="00266569"/>
    <w:rsid w:val="00275494"/>
    <w:rsid w:val="002805A1"/>
    <w:rsid w:val="002B03B3"/>
    <w:rsid w:val="002C4E30"/>
    <w:rsid w:val="002E0573"/>
    <w:rsid w:val="002E26A8"/>
    <w:rsid w:val="002F116C"/>
    <w:rsid w:val="002F1822"/>
    <w:rsid w:val="00306C4A"/>
    <w:rsid w:val="00316797"/>
    <w:rsid w:val="00325912"/>
    <w:rsid w:val="0033207C"/>
    <w:rsid w:val="00346D6B"/>
    <w:rsid w:val="0034765B"/>
    <w:rsid w:val="00350497"/>
    <w:rsid w:val="00360819"/>
    <w:rsid w:val="003754E5"/>
    <w:rsid w:val="003878ED"/>
    <w:rsid w:val="00390888"/>
    <w:rsid w:val="003B028D"/>
    <w:rsid w:val="003B6515"/>
    <w:rsid w:val="003B7216"/>
    <w:rsid w:val="003C0EB0"/>
    <w:rsid w:val="003C48D8"/>
    <w:rsid w:val="003E524A"/>
    <w:rsid w:val="003E528B"/>
    <w:rsid w:val="003F7D6A"/>
    <w:rsid w:val="00405D95"/>
    <w:rsid w:val="00410B9B"/>
    <w:rsid w:val="00423CFF"/>
    <w:rsid w:val="00430A0F"/>
    <w:rsid w:val="0043384A"/>
    <w:rsid w:val="00445F4A"/>
    <w:rsid w:val="00464D68"/>
    <w:rsid w:val="00467397"/>
    <w:rsid w:val="004801E1"/>
    <w:rsid w:val="0049442F"/>
    <w:rsid w:val="004A3323"/>
    <w:rsid w:val="004A63F5"/>
    <w:rsid w:val="004A6FEF"/>
    <w:rsid w:val="004B2607"/>
    <w:rsid w:val="004C0E20"/>
    <w:rsid w:val="004C3055"/>
    <w:rsid w:val="004C5355"/>
    <w:rsid w:val="004C5530"/>
    <w:rsid w:val="004D1D5D"/>
    <w:rsid w:val="004D3DE7"/>
    <w:rsid w:val="004D4692"/>
    <w:rsid w:val="004E2BFC"/>
    <w:rsid w:val="004E3F57"/>
    <w:rsid w:val="004F04FC"/>
    <w:rsid w:val="004F17B6"/>
    <w:rsid w:val="004F3620"/>
    <w:rsid w:val="004F535C"/>
    <w:rsid w:val="004F5399"/>
    <w:rsid w:val="005003BC"/>
    <w:rsid w:val="00501B3C"/>
    <w:rsid w:val="00517179"/>
    <w:rsid w:val="005231A2"/>
    <w:rsid w:val="005236F0"/>
    <w:rsid w:val="00526ACC"/>
    <w:rsid w:val="00543004"/>
    <w:rsid w:val="0056505E"/>
    <w:rsid w:val="005806A0"/>
    <w:rsid w:val="005C3C66"/>
    <w:rsid w:val="005C50D6"/>
    <w:rsid w:val="005D25CE"/>
    <w:rsid w:val="005D407B"/>
    <w:rsid w:val="005E142B"/>
    <w:rsid w:val="005F3612"/>
    <w:rsid w:val="005F5589"/>
    <w:rsid w:val="005F5675"/>
    <w:rsid w:val="00600A05"/>
    <w:rsid w:val="00605D8D"/>
    <w:rsid w:val="00613B26"/>
    <w:rsid w:val="006179A1"/>
    <w:rsid w:val="006251A4"/>
    <w:rsid w:val="00626A0E"/>
    <w:rsid w:val="0062754D"/>
    <w:rsid w:val="0063231C"/>
    <w:rsid w:val="00632B38"/>
    <w:rsid w:val="00636DF5"/>
    <w:rsid w:val="0064178A"/>
    <w:rsid w:val="00644C48"/>
    <w:rsid w:val="00650831"/>
    <w:rsid w:val="006609EF"/>
    <w:rsid w:val="006709AF"/>
    <w:rsid w:val="0067226A"/>
    <w:rsid w:val="00684758"/>
    <w:rsid w:val="00686CCC"/>
    <w:rsid w:val="00687E24"/>
    <w:rsid w:val="00687E4F"/>
    <w:rsid w:val="00690A36"/>
    <w:rsid w:val="00697191"/>
    <w:rsid w:val="006C0ACE"/>
    <w:rsid w:val="006C2373"/>
    <w:rsid w:val="006D0D20"/>
    <w:rsid w:val="00701986"/>
    <w:rsid w:val="0071084B"/>
    <w:rsid w:val="00711A25"/>
    <w:rsid w:val="007205EE"/>
    <w:rsid w:val="0072282F"/>
    <w:rsid w:val="007244EA"/>
    <w:rsid w:val="0073473E"/>
    <w:rsid w:val="00743D35"/>
    <w:rsid w:val="00746308"/>
    <w:rsid w:val="007547E4"/>
    <w:rsid w:val="00760F03"/>
    <w:rsid w:val="007641FE"/>
    <w:rsid w:val="00783A6F"/>
    <w:rsid w:val="00790CAA"/>
    <w:rsid w:val="0079671F"/>
    <w:rsid w:val="0079757B"/>
    <w:rsid w:val="007A5495"/>
    <w:rsid w:val="007B20A7"/>
    <w:rsid w:val="007B6BE4"/>
    <w:rsid w:val="007B754C"/>
    <w:rsid w:val="007C5836"/>
    <w:rsid w:val="007C7F2D"/>
    <w:rsid w:val="007D042D"/>
    <w:rsid w:val="007D1590"/>
    <w:rsid w:val="007D1BE1"/>
    <w:rsid w:val="007F058E"/>
    <w:rsid w:val="00800065"/>
    <w:rsid w:val="00801983"/>
    <w:rsid w:val="00802CFB"/>
    <w:rsid w:val="00806213"/>
    <w:rsid w:val="00814A0E"/>
    <w:rsid w:val="008171A6"/>
    <w:rsid w:val="00824F0F"/>
    <w:rsid w:val="00827CCF"/>
    <w:rsid w:val="00827D75"/>
    <w:rsid w:val="008339DA"/>
    <w:rsid w:val="00835CB9"/>
    <w:rsid w:val="00850CC1"/>
    <w:rsid w:val="008667D1"/>
    <w:rsid w:val="008667F7"/>
    <w:rsid w:val="00866AEE"/>
    <w:rsid w:val="008826A5"/>
    <w:rsid w:val="008934E4"/>
    <w:rsid w:val="008957D7"/>
    <w:rsid w:val="008A106C"/>
    <w:rsid w:val="008B254D"/>
    <w:rsid w:val="008B44FD"/>
    <w:rsid w:val="008C698B"/>
    <w:rsid w:val="008C77CC"/>
    <w:rsid w:val="008D4F32"/>
    <w:rsid w:val="008D7667"/>
    <w:rsid w:val="008F29AC"/>
    <w:rsid w:val="008F619C"/>
    <w:rsid w:val="008F79FB"/>
    <w:rsid w:val="00913CCA"/>
    <w:rsid w:val="00915C34"/>
    <w:rsid w:val="00917EDB"/>
    <w:rsid w:val="009222A1"/>
    <w:rsid w:val="009403E2"/>
    <w:rsid w:val="009501BE"/>
    <w:rsid w:val="00955A70"/>
    <w:rsid w:val="009565C2"/>
    <w:rsid w:val="00971661"/>
    <w:rsid w:val="00977914"/>
    <w:rsid w:val="00990EC2"/>
    <w:rsid w:val="00991263"/>
    <w:rsid w:val="009948D6"/>
    <w:rsid w:val="00994E97"/>
    <w:rsid w:val="00997651"/>
    <w:rsid w:val="009A02FA"/>
    <w:rsid w:val="009B1C09"/>
    <w:rsid w:val="009B49D8"/>
    <w:rsid w:val="009B50CB"/>
    <w:rsid w:val="009C51A0"/>
    <w:rsid w:val="009C5D1A"/>
    <w:rsid w:val="009E2843"/>
    <w:rsid w:val="009E6F59"/>
    <w:rsid w:val="00A04C29"/>
    <w:rsid w:val="00A04F00"/>
    <w:rsid w:val="00A05537"/>
    <w:rsid w:val="00A06BC8"/>
    <w:rsid w:val="00A076C2"/>
    <w:rsid w:val="00A31C5D"/>
    <w:rsid w:val="00A508ED"/>
    <w:rsid w:val="00A50F3A"/>
    <w:rsid w:val="00A51CF7"/>
    <w:rsid w:val="00A63FB4"/>
    <w:rsid w:val="00A64BAD"/>
    <w:rsid w:val="00A662AB"/>
    <w:rsid w:val="00A7140F"/>
    <w:rsid w:val="00A76B9D"/>
    <w:rsid w:val="00A8210C"/>
    <w:rsid w:val="00A835E7"/>
    <w:rsid w:val="00A8612F"/>
    <w:rsid w:val="00A94287"/>
    <w:rsid w:val="00AA01EE"/>
    <w:rsid w:val="00AA02CF"/>
    <w:rsid w:val="00AA32E7"/>
    <w:rsid w:val="00AA7F3B"/>
    <w:rsid w:val="00AC05E7"/>
    <w:rsid w:val="00AC5CA2"/>
    <w:rsid w:val="00AC61CA"/>
    <w:rsid w:val="00AD0A6F"/>
    <w:rsid w:val="00AD576B"/>
    <w:rsid w:val="00AE68F7"/>
    <w:rsid w:val="00B0399C"/>
    <w:rsid w:val="00B05C9D"/>
    <w:rsid w:val="00B07AFA"/>
    <w:rsid w:val="00B153BE"/>
    <w:rsid w:val="00B1712E"/>
    <w:rsid w:val="00B225BC"/>
    <w:rsid w:val="00B22F5D"/>
    <w:rsid w:val="00B244D6"/>
    <w:rsid w:val="00B3236A"/>
    <w:rsid w:val="00B35567"/>
    <w:rsid w:val="00B37F16"/>
    <w:rsid w:val="00B513D4"/>
    <w:rsid w:val="00B5563C"/>
    <w:rsid w:val="00B55D39"/>
    <w:rsid w:val="00B57FBD"/>
    <w:rsid w:val="00B61373"/>
    <w:rsid w:val="00B67786"/>
    <w:rsid w:val="00B76227"/>
    <w:rsid w:val="00B85846"/>
    <w:rsid w:val="00B87C62"/>
    <w:rsid w:val="00B970F8"/>
    <w:rsid w:val="00B97237"/>
    <w:rsid w:val="00BA4579"/>
    <w:rsid w:val="00BA5D3B"/>
    <w:rsid w:val="00BD4F62"/>
    <w:rsid w:val="00BD625C"/>
    <w:rsid w:val="00BD7F40"/>
    <w:rsid w:val="00BE0DE4"/>
    <w:rsid w:val="00BE4463"/>
    <w:rsid w:val="00BF3113"/>
    <w:rsid w:val="00C072DF"/>
    <w:rsid w:val="00C13242"/>
    <w:rsid w:val="00C138A1"/>
    <w:rsid w:val="00C2372C"/>
    <w:rsid w:val="00C24A29"/>
    <w:rsid w:val="00C44934"/>
    <w:rsid w:val="00C63A2B"/>
    <w:rsid w:val="00C6463B"/>
    <w:rsid w:val="00C80A5C"/>
    <w:rsid w:val="00C82BA3"/>
    <w:rsid w:val="00C91226"/>
    <w:rsid w:val="00CA52F1"/>
    <w:rsid w:val="00CA6F40"/>
    <w:rsid w:val="00CB2FCB"/>
    <w:rsid w:val="00CB6BAD"/>
    <w:rsid w:val="00CE3528"/>
    <w:rsid w:val="00CE4899"/>
    <w:rsid w:val="00CE6A35"/>
    <w:rsid w:val="00CF0E20"/>
    <w:rsid w:val="00CF1A80"/>
    <w:rsid w:val="00CF2E04"/>
    <w:rsid w:val="00CF6418"/>
    <w:rsid w:val="00D007E7"/>
    <w:rsid w:val="00D02795"/>
    <w:rsid w:val="00D079BB"/>
    <w:rsid w:val="00D118E7"/>
    <w:rsid w:val="00D11ECC"/>
    <w:rsid w:val="00D14CA0"/>
    <w:rsid w:val="00D26D64"/>
    <w:rsid w:val="00D27F8A"/>
    <w:rsid w:val="00D30977"/>
    <w:rsid w:val="00D34F6D"/>
    <w:rsid w:val="00D36475"/>
    <w:rsid w:val="00D365BA"/>
    <w:rsid w:val="00D40482"/>
    <w:rsid w:val="00D4383E"/>
    <w:rsid w:val="00D47CC5"/>
    <w:rsid w:val="00D52F58"/>
    <w:rsid w:val="00D55F4B"/>
    <w:rsid w:val="00D57302"/>
    <w:rsid w:val="00D62F2E"/>
    <w:rsid w:val="00D6381A"/>
    <w:rsid w:val="00D664DA"/>
    <w:rsid w:val="00D7389B"/>
    <w:rsid w:val="00D7632F"/>
    <w:rsid w:val="00D80AC4"/>
    <w:rsid w:val="00D82C34"/>
    <w:rsid w:val="00D93962"/>
    <w:rsid w:val="00DB1E09"/>
    <w:rsid w:val="00DB31E8"/>
    <w:rsid w:val="00DB7551"/>
    <w:rsid w:val="00DC31A6"/>
    <w:rsid w:val="00DC33D1"/>
    <w:rsid w:val="00DE23D3"/>
    <w:rsid w:val="00DF29DA"/>
    <w:rsid w:val="00DF6D3C"/>
    <w:rsid w:val="00E05D5C"/>
    <w:rsid w:val="00E101AB"/>
    <w:rsid w:val="00E14265"/>
    <w:rsid w:val="00E20DB3"/>
    <w:rsid w:val="00E2176D"/>
    <w:rsid w:val="00E379FB"/>
    <w:rsid w:val="00E60E37"/>
    <w:rsid w:val="00E63CE3"/>
    <w:rsid w:val="00E6594F"/>
    <w:rsid w:val="00E66EA8"/>
    <w:rsid w:val="00E67284"/>
    <w:rsid w:val="00E70829"/>
    <w:rsid w:val="00E72921"/>
    <w:rsid w:val="00E740C2"/>
    <w:rsid w:val="00E74B20"/>
    <w:rsid w:val="00E914D8"/>
    <w:rsid w:val="00E93AAA"/>
    <w:rsid w:val="00EA7482"/>
    <w:rsid w:val="00ED6468"/>
    <w:rsid w:val="00EE4AD4"/>
    <w:rsid w:val="00EE79E1"/>
    <w:rsid w:val="00EF71C3"/>
    <w:rsid w:val="00EF7951"/>
    <w:rsid w:val="00F20069"/>
    <w:rsid w:val="00F265C0"/>
    <w:rsid w:val="00F427E3"/>
    <w:rsid w:val="00F46F35"/>
    <w:rsid w:val="00F53E43"/>
    <w:rsid w:val="00F66D4D"/>
    <w:rsid w:val="00F66F56"/>
    <w:rsid w:val="00F673AF"/>
    <w:rsid w:val="00F844B1"/>
    <w:rsid w:val="00F96496"/>
    <w:rsid w:val="00FA48E1"/>
    <w:rsid w:val="00FB43FE"/>
    <w:rsid w:val="00FC1965"/>
    <w:rsid w:val="00FC1BC8"/>
    <w:rsid w:val="00FC4FFC"/>
    <w:rsid w:val="00FD1A76"/>
    <w:rsid w:val="00FD4073"/>
    <w:rsid w:val="00FD58E3"/>
    <w:rsid w:val="00FF2CD7"/>
    <w:rsid w:val="00FF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D68F82"/>
  <w15:chartTrackingRefBased/>
  <w15:docId w15:val="{697BB005-3E3E-49B9-A4C0-9F9EF2E3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3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3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3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3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3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3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3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3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3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3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3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3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3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3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3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3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3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3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3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3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3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39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948D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948D6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23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3473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02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CFB"/>
  </w:style>
  <w:style w:type="paragraph" w:styleId="Footer">
    <w:name w:val="footer"/>
    <w:basedOn w:val="Normal"/>
    <w:link w:val="FooterChar"/>
    <w:uiPriority w:val="99"/>
    <w:unhideWhenUsed/>
    <w:rsid w:val="00802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CFB"/>
  </w:style>
  <w:style w:type="table" w:styleId="TableGrid">
    <w:name w:val="Table Grid"/>
    <w:basedOn w:val="TableNormal"/>
    <w:uiPriority w:val="39"/>
    <w:rsid w:val="00D62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01BE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01B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79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9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9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9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9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.gov.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a.gov.om" TargetMode="Externa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6C7A1-0EC2-4A10-B76B-2667DF14D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Munira Al kalbani</dc:creator>
  <cp:keywords/>
  <dc:description/>
  <cp:lastModifiedBy>Ahmed Khalfan AL-Shuaili</cp:lastModifiedBy>
  <cp:revision>9</cp:revision>
  <dcterms:created xsi:type="dcterms:W3CDTF">2026-04-15T03:38:00Z</dcterms:created>
  <dcterms:modified xsi:type="dcterms:W3CDTF">2026-04-27T03:28:00Z</dcterms:modified>
</cp:coreProperties>
</file>